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5D" w:rsidRDefault="007B0F5D">
      <w:pPr>
        <w:pStyle w:val="Standard"/>
      </w:pPr>
      <w:bookmarkStart w:id="0" w:name="_GoBack"/>
      <w:bookmarkEnd w:id="0"/>
    </w:p>
    <w:p w:rsidR="007B0F5D" w:rsidRDefault="00D76521">
      <w:pPr>
        <w:pStyle w:val="Standard"/>
      </w:pPr>
      <w:r>
        <w:t xml:space="preserve">                                                      </w:t>
      </w:r>
      <w:r>
        <w:rPr>
          <w:b/>
          <w:bCs/>
          <w:sz w:val="28"/>
          <w:szCs w:val="34"/>
          <w:lang w:val="ru-RU"/>
        </w:rPr>
        <w:br/>
      </w:r>
      <w:r>
        <w:rPr>
          <w:b/>
          <w:bCs/>
          <w:sz w:val="28"/>
          <w:szCs w:val="34"/>
          <w:lang w:val="ru-RU"/>
        </w:rPr>
        <w:t xml:space="preserve">                                       АДМИНИСТРАЦИЯ</w:t>
      </w:r>
    </w:p>
    <w:p w:rsidR="007B0F5D" w:rsidRDefault="00D76521">
      <w:pPr>
        <w:pStyle w:val="Standard"/>
      </w:pPr>
      <w:r>
        <w:rPr>
          <w:b/>
          <w:bCs/>
          <w:sz w:val="28"/>
          <w:szCs w:val="34"/>
          <w:lang w:val="ru-RU"/>
        </w:rPr>
        <w:t xml:space="preserve"> КЛЕТСКО-ПОЧТОВСКОГО</w:t>
      </w:r>
      <w:r>
        <w:rPr>
          <w:lang w:val="ru-RU"/>
        </w:rPr>
        <w:t xml:space="preserve">  </w:t>
      </w:r>
      <w:r>
        <w:rPr>
          <w:b/>
          <w:bCs/>
          <w:sz w:val="28"/>
          <w:szCs w:val="34"/>
          <w:lang w:val="ru-RU"/>
        </w:rPr>
        <w:t>СЕЛЬСКОГО ПОСЕЛЕНИЯ СЕРАФИМОВИЧСКОГО РАЙОНА</w:t>
      </w:r>
      <w:r>
        <w:rPr>
          <w:lang w:val="ru-RU"/>
        </w:rPr>
        <w:t xml:space="preserve"> </w:t>
      </w:r>
      <w:r>
        <w:rPr>
          <w:b/>
          <w:bCs/>
          <w:sz w:val="28"/>
          <w:szCs w:val="34"/>
          <w:lang w:val="ru-RU"/>
        </w:rPr>
        <w:t>ВОЛГОГРАДСКОЙ ОБЛАСТИ</w:t>
      </w:r>
    </w:p>
    <w:p w:rsidR="007B0F5D" w:rsidRDefault="00D76521">
      <w:pPr>
        <w:pStyle w:val="Standard"/>
        <w:pBdr>
          <w:bottom w:val="single" w:sz="8" w:space="2" w:color="000000"/>
        </w:pBdr>
        <w:rPr>
          <w:i/>
          <w:iCs/>
          <w:lang w:val="ru-RU"/>
        </w:rPr>
      </w:pPr>
      <w:r>
        <w:rPr>
          <w:i/>
          <w:iCs/>
          <w:lang w:val="ru-RU"/>
        </w:rPr>
        <w:t>403459,хутор Клетско-Почтовский Серафимовичский район Волгоградская область</w:t>
      </w:r>
    </w:p>
    <w:p w:rsidR="007B0F5D" w:rsidRDefault="00D76521">
      <w:pPr>
        <w:pStyle w:val="Standard"/>
        <w:ind w:left="720"/>
      </w:pPr>
      <w:r>
        <w:rPr>
          <w:rFonts w:eastAsia="Times New Roman" w:cs="Times New Roman"/>
          <w:sz w:val="32"/>
          <w:szCs w:val="32"/>
          <w:lang w:val="ru-RU" w:bidi="ar-SA"/>
        </w:rPr>
        <w:t xml:space="preserve">         </w:t>
      </w:r>
      <w:r>
        <w:rPr>
          <w:rFonts w:eastAsia="Times New Roman" w:cs="Times New Roman"/>
          <w:lang w:val="ru-RU" w:bidi="ar-SA"/>
        </w:rPr>
        <w:t xml:space="preserve">                   </w:t>
      </w:r>
    </w:p>
    <w:p w:rsidR="007B0F5D" w:rsidRDefault="00D76521">
      <w:pPr>
        <w:pStyle w:val="Standard"/>
      </w:pPr>
      <w:r>
        <w:rPr>
          <w:szCs w:val="36"/>
        </w:rPr>
        <w:t xml:space="preserve">             </w:t>
      </w:r>
      <w:r>
        <w:rPr>
          <w:szCs w:val="36"/>
          <w:lang w:val="ru-RU"/>
        </w:rPr>
        <w:t xml:space="preserve">                                        </w:t>
      </w:r>
      <w:r>
        <w:rPr>
          <w:b/>
          <w:bCs/>
          <w:sz w:val="28"/>
          <w:szCs w:val="34"/>
          <w:lang w:val="ru-RU"/>
        </w:rPr>
        <w:t>ПОСТАНОВЛЕНИЕ</w:t>
      </w:r>
    </w:p>
    <w:p w:rsidR="007B0F5D" w:rsidRDefault="007B0F5D">
      <w:pPr>
        <w:pStyle w:val="Standard"/>
        <w:rPr>
          <w:szCs w:val="36"/>
        </w:rPr>
      </w:pPr>
    </w:p>
    <w:p w:rsidR="007B0F5D" w:rsidRDefault="00D76521">
      <w:r>
        <w:rPr>
          <w:rFonts w:eastAsia="Times New Roman" w:cs="Times New Roman"/>
          <w:lang w:eastAsia="ar-SA" w:bidi="ar-SA"/>
        </w:rPr>
        <w:t xml:space="preserve">№ </w:t>
      </w:r>
      <w:r>
        <w:rPr>
          <w:rFonts w:eastAsia="Times New Roman" w:cs="Times New Roman"/>
          <w:lang w:val="ru-RU" w:eastAsia="ar-SA" w:bidi="ar-SA"/>
        </w:rPr>
        <w:t>17</w:t>
      </w:r>
      <w:r>
        <w:rPr>
          <w:rFonts w:eastAsia="Times New Roman" w:cs="Times New Roman"/>
          <w:lang w:eastAsia="ar-SA" w:bidi="ar-SA"/>
        </w:rPr>
        <w:t xml:space="preserve">                                                         </w:t>
      </w:r>
      <w:r>
        <w:rPr>
          <w:rFonts w:eastAsia="Times New Roman" w:cs="Times New Roman"/>
          <w:lang w:eastAsia="ar-SA" w:bidi="ar-SA"/>
        </w:rPr>
        <w:t xml:space="preserve">           </w:t>
      </w:r>
      <w:r>
        <w:rPr>
          <w:rFonts w:eastAsia="Times New Roman" w:cs="Times New Roman"/>
          <w:lang w:val="ru-RU" w:eastAsia="ar-SA" w:bidi="ar-SA"/>
        </w:rPr>
        <w:t xml:space="preserve">                      </w:t>
      </w:r>
      <w:r>
        <w:rPr>
          <w:rFonts w:eastAsia="Times New Roman" w:cs="Times New Roman"/>
          <w:lang w:eastAsia="ar-SA" w:bidi="ar-SA"/>
        </w:rPr>
        <w:t xml:space="preserve">    “20 ”  </w:t>
      </w:r>
      <w:r>
        <w:rPr>
          <w:rFonts w:eastAsia="Times New Roman" w:cs="Times New Roman"/>
          <w:lang w:val="ru-RU" w:eastAsia="ar-SA" w:bidi="ar-SA"/>
        </w:rPr>
        <w:t>апрел</w:t>
      </w:r>
      <w:r>
        <w:rPr>
          <w:rFonts w:eastAsia="Times New Roman" w:cs="Times New Roman"/>
          <w:lang w:eastAsia="ar-SA" w:bidi="ar-SA"/>
        </w:rPr>
        <w:t>я  201</w:t>
      </w:r>
      <w:r>
        <w:rPr>
          <w:rFonts w:eastAsia="Times New Roman" w:cs="Times New Roman"/>
          <w:lang w:val="ru-RU" w:eastAsia="ar-SA" w:bidi="ar-SA"/>
        </w:rPr>
        <w:t xml:space="preserve">7 </w:t>
      </w:r>
      <w:r>
        <w:rPr>
          <w:rFonts w:eastAsia="Times New Roman" w:cs="Times New Roman"/>
          <w:lang w:eastAsia="ar-SA" w:bidi="ar-SA"/>
        </w:rPr>
        <w:t>г.</w:t>
      </w:r>
    </w:p>
    <w:p w:rsidR="007B0F5D" w:rsidRDefault="007B0F5D"/>
    <w:p w:rsidR="007B0F5D" w:rsidRDefault="00D76521">
      <w:r>
        <w:rPr>
          <w:rFonts w:eastAsia="Times New Roman" w:cs="Times New Roman"/>
          <w:lang w:val="ru-RU" w:eastAsia="ar-SA" w:bidi="ar-SA"/>
        </w:rPr>
        <w:t>«</w:t>
      </w:r>
      <w:r>
        <w:rPr>
          <w:rFonts w:eastAsia="Times New Roman" w:cs="Times New Roman"/>
          <w:lang w:eastAsia="ar-SA" w:bidi="ar-SA"/>
        </w:rPr>
        <w:t>Об утверждении ведомственной целевой</w:t>
      </w:r>
    </w:p>
    <w:p w:rsidR="007B0F5D" w:rsidRDefault="00D76521">
      <w:r>
        <w:rPr>
          <w:rFonts w:eastAsia="Times New Roman" w:cs="Times New Roman"/>
          <w:lang w:eastAsia="ar-SA" w:bidi="ar-SA"/>
        </w:rPr>
        <w:t>программы «Развитие муниципальной</w:t>
      </w:r>
    </w:p>
    <w:p w:rsidR="007B0F5D" w:rsidRDefault="00D76521">
      <w:pPr>
        <w:rPr>
          <w:rFonts w:eastAsia="Arial" w:cs="Arial"/>
        </w:rPr>
      </w:pPr>
      <w:r>
        <w:rPr>
          <w:rFonts w:eastAsia="Arial" w:cs="Arial"/>
        </w:rPr>
        <w:t>службы в администрации Клетско-Почтовского</w:t>
      </w:r>
    </w:p>
    <w:p w:rsidR="007B0F5D" w:rsidRDefault="00D76521">
      <w:pPr>
        <w:rPr>
          <w:rFonts w:eastAsia="Arial" w:cs="Arial"/>
        </w:rPr>
      </w:pPr>
      <w:r>
        <w:rPr>
          <w:rFonts w:eastAsia="Arial" w:cs="Arial"/>
        </w:rPr>
        <w:t>сельского поселения Серафимовичского</w:t>
      </w:r>
    </w:p>
    <w:p w:rsidR="007B0F5D" w:rsidRDefault="00D76521">
      <w:pPr>
        <w:rPr>
          <w:rFonts w:eastAsia="Arial" w:cs="Arial"/>
        </w:rPr>
      </w:pPr>
      <w:r>
        <w:rPr>
          <w:rFonts w:eastAsia="Arial" w:cs="Arial"/>
        </w:rPr>
        <w:t>муниципального района Волгоградской области</w:t>
      </w:r>
    </w:p>
    <w:p w:rsidR="007B0F5D" w:rsidRDefault="00D76521">
      <w:r>
        <w:rPr>
          <w:rFonts w:eastAsia="Arial" w:cs="Arial"/>
        </w:rPr>
        <w:t>на 201</w:t>
      </w:r>
      <w:r>
        <w:rPr>
          <w:rFonts w:eastAsia="Arial" w:cs="Arial"/>
          <w:lang w:val="ru-RU"/>
        </w:rPr>
        <w:t>7</w:t>
      </w:r>
      <w:r>
        <w:rPr>
          <w:rFonts w:eastAsia="Arial" w:cs="Arial"/>
        </w:rPr>
        <w:t>-201</w:t>
      </w:r>
      <w:r>
        <w:rPr>
          <w:rFonts w:eastAsia="Arial" w:cs="Arial"/>
          <w:lang w:val="ru-RU"/>
        </w:rPr>
        <w:t>9</w:t>
      </w:r>
      <w:r>
        <w:rPr>
          <w:rFonts w:eastAsia="Arial" w:cs="Arial"/>
        </w:rPr>
        <w:t xml:space="preserve"> годы»</w:t>
      </w:r>
    </w:p>
    <w:p w:rsidR="007B0F5D" w:rsidRDefault="007B0F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0F5D" w:rsidRDefault="007B0F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0F5D" w:rsidRDefault="007B0F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0F5D" w:rsidRDefault="00D76521">
      <w:pPr>
        <w:jc w:val="both"/>
      </w:pPr>
      <w:r>
        <w:t xml:space="preserve">     В соответствии с Бюджетным кодексом Российской, Федеральным законом Российской Федерации от 02.03.2007г. №25-ФЗ «О муниципальной службе в Российской Федерации», </w:t>
      </w:r>
      <w:r>
        <w:rPr>
          <w:lang w:val="ru-RU"/>
        </w:rPr>
        <w:t xml:space="preserve">с письмом председателя комитета по делам территориальных </w:t>
      </w:r>
      <w:r>
        <w:rPr>
          <w:lang w:val="ru-RU"/>
        </w:rPr>
        <w:t>образований, внутренней и информационной политики Волгоградской области от 11.04.2017 года,</w:t>
      </w:r>
    </w:p>
    <w:p w:rsidR="007B0F5D" w:rsidRDefault="00D76521">
      <w:pPr>
        <w:jc w:val="both"/>
      </w:pPr>
      <w:r>
        <w:t xml:space="preserve"> </w:t>
      </w:r>
    </w:p>
    <w:p w:rsidR="007B0F5D" w:rsidRDefault="00D765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7B0F5D" w:rsidRDefault="007B0F5D"/>
    <w:p w:rsidR="007B0F5D" w:rsidRDefault="00D76521">
      <w:pPr>
        <w:jc w:val="both"/>
      </w:pPr>
      <w:r>
        <w:rPr>
          <w:rFonts w:eastAsia="Arial" w:cs="Arial"/>
        </w:rPr>
        <w:t xml:space="preserve">1. Утвердить ведомственную целевую программу </w:t>
      </w:r>
      <w:r>
        <w:rPr>
          <w:rFonts w:eastAsia="Times New Roman" w:cs="Times New Roman"/>
          <w:lang w:eastAsia="ar-SA" w:bidi="ar-SA"/>
        </w:rPr>
        <w:t xml:space="preserve">«Развитие муниципальной  </w:t>
      </w:r>
      <w:r>
        <w:rPr>
          <w:rFonts w:eastAsia="Arial" w:cs="Arial"/>
        </w:rPr>
        <w:t>службы в администрации Клетско-Почтовскогосельского поселения Серафимовичского</w:t>
      </w:r>
      <w:r>
        <w:rPr>
          <w:rFonts w:eastAsia="Arial" w:cs="Arial"/>
        </w:rPr>
        <w:t xml:space="preserve"> муниципального района Волгоградской области на 201</w:t>
      </w:r>
      <w:r>
        <w:rPr>
          <w:rFonts w:eastAsia="Arial" w:cs="Arial"/>
          <w:lang w:val="ru-RU"/>
        </w:rPr>
        <w:t>7</w:t>
      </w:r>
      <w:r>
        <w:rPr>
          <w:rFonts w:eastAsia="Arial" w:cs="Arial"/>
        </w:rPr>
        <w:t>-201</w:t>
      </w:r>
      <w:r>
        <w:rPr>
          <w:rFonts w:eastAsia="Arial" w:cs="Arial"/>
          <w:lang w:val="ru-RU"/>
        </w:rPr>
        <w:t>9</w:t>
      </w:r>
      <w:r>
        <w:rPr>
          <w:rFonts w:eastAsia="Arial" w:cs="Arial"/>
        </w:rPr>
        <w:t xml:space="preserve"> годы», согласно приложения.</w:t>
      </w:r>
    </w:p>
    <w:p w:rsidR="007B0F5D" w:rsidRDefault="00D76521">
      <w:pPr>
        <w:jc w:val="both"/>
        <w:rPr>
          <w:rFonts w:eastAsia="Arial" w:cs="Arial"/>
        </w:rPr>
      </w:pPr>
      <w:r>
        <w:rPr>
          <w:rFonts w:eastAsia="Arial" w:cs="Arial"/>
        </w:rPr>
        <w:t>2. Контроль за исполнением настоящего постановления  оставляю за собой.</w:t>
      </w:r>
    </w:p>
    <w:p w:rsidR="007B0F5D" w:rsidRDefault="007B0F5D">
      <w:pPr>
        <w:ind w:firstLine="15"/>
        <w:jc w:val="both"/>
        <w:rPr>
          <w:rFonts w:eastAsia="Courier New" w:cs="Courier New"/>
          <w:sz w:val="22"/>
          <w:szCs w:val="22"/>
        </w:rPr>
      </w:pPr>
    </w:p>
    <w:p w:rsidR="007B0F5D" w:rsidRDefault="007B0F5D">
      <w:pPr>
        <w:ind w:firstLine="15"/>
        <w:jc w:val="both"/>
        <w:rPr>
          <w:rFonts w:eastAsia="Courier New" w:cs="Courier New"/>
          <w:sz w:val="22"/>
          <w:szCs w:val="22"/>
          <w:lang w:val="ru-RU"/>
        </w:rPr>
      </w:pPr>
    </w:p>
    <w:p w:rsidR="007B0F5D" w:rsidRDefault="007B0F5D">
      <w:pPr>
        <w:ind w:firstLine="15"/>
        <w:jc w:val="both"/>
        <w:rPr>
          <w:rFonts w:eastAsia="Courier New" w:cs="Courier New"/>
          <w:sz w:val="22"/>
          <w:szCs w:val="22"/>
          <w:lang w:val="ru-RU"/>
        </w:rPr>
      </w:pPr>
    </w:p>
    <w:p w:rsidR="007B0F5D" w:rsidRDefault="007B0F5D">
      <w:pPr>
        <w:ind w:firstLine="15"/>
        <w:jc w:val="both"/>
        <w:rPr>
          <w:rFonts w:eastAsia="Courier New" w:cs="Courier New"/>
          <w:sz w:val="22"/>
          <w:szCs w:val="22"/>
          <w:lang w:val="ru-RU"/>
        </w:rPr>
      </w:pPr>
    </w:p>
    <w:p w:rsidR="007B0F5D" w:rsidRDefault="007B0F5D">
      <w:pPr>
        <w:ind w:firstLine="15"/>
        <w:jc w:val="both"/>
        <w:rPr>
          <w:rFonts w:eastAsia="Courier New" w:cs="Courier New"/>
          <w:sz w:val="22"/>
          <w:szCs w:val="22"/>
          <w:lang w:val="ru-RU"/>
        </w:rPr>
      </w:pPr>
    </w:p>
    <w:p w:rsidR="007B0F5D" w:rsidRDefault="007B0F5D">
      <w:pPr>
        <w:ind w:firstLine="15"/>
        <w:jc w:val="both"/>
        <w:rPr>
          <w:rFonts w:eastAsia="Courier New" w:cs="Courier New"/>
          <w:sz w:val="22"/>
          <w:szCs w:val="22"/>
          <w:lang w:val="ru-RU"/>
        </w:rPr>
      </w:pPr>
    </w:p>
    <w:p w:rsidR="007B0F5D" w:rsidRDefault="007B0F5D">
      <w:pPr>
        <w:ind w:firstLine="15"/>
        <w:jc w:val="both"/>
        <w:rPr>
          <w:rFonts w:eastAsia="Courier New" w:cs="Courier New"/>
          <w:sz w:val="22"/>
          <w:szCs w:val="22"/>
        </w:rPr>
      </w:pPr>
    </w:p>
    <w:p w:rsidR="007B0F5D" w:rsidRDefault="00D76521">
      <w:pPr>
        <w:pStyle w:val="Standard"/>
        <w:shd w:val="clear" w:color="auto" w:fill="FFFFFF"/>
        <w:rPr>
          <w:rFonts w:eastAsia="Times New Roman" w:cs="Times New Roman"/>
          <w:spacing w:val="-6"/>
          <w:lang w:val="ru-RU" w:bidi="ar-SA"/>
        </w:rPr>
      </w:pPr>
      <w:r>
        <w:rPr>
          <w:rFonts w:eastAsia="Times New Roman" w:cs="Times New Roman"/>
          <w:spacing w:val="-6"/>
          <w:lang w:val="ru-RU" w:bidi="ar-SA"/>
        </w:rPr>
        <w:t xml:space="preserve">Глава Клетско-Почтовского </w:t>
      </w:r>
    </w:p>
    <w:p w:rsidR="007B0F5D" w:rsidRDefault="00D76521">
      <w:pPr>
        <w:pStyle w:val="Standard"/>
        <w:shd w:val="clear" w:color="auto" w:fill="FFFFFF"/>
      </w:pPr>
      <w:r>
        <w:rPr>
          <w:rFonts w:eastAsia="Times New Roman" w:cs="Times New Roman"/>
          <w:spacing w:val="-6"/>
          <w:lang w:val="ru-RU" w:bidi="ar-SA"/>
        </w:rPr>
        <w:t xml:space="preserve">сельского поселения:                                            </w:t>
      </w:r>
      <w:r>
        <w:rPr>
          <w:rFonts w:eastAsia="Times New Roman" w:cs="Times New Roman"/>
          <w:spacing w:val="-6"/>
          <w:lang w:val="ru-RU" w:bidi="ar-SA"/>
        </w:rPr>
        <w:t xml:space="preserve">                               Володин В.И.</w:t>
      </w:r>
    </w:p>
    <w:p w:rsidR="007B0F5D" w:rsidRDefault="007B0F5D">
      <w:pPr>
        <w:pStyle w:val="Standard"/>
        <w:shd w:val="clear" w:color="auto" w:fill="FFFFFF"/>
        <w:spacing w:before="763"/>
        <w:ind w:left="562"/>
        <w:rPr>
          <w:rFonts w:eastAsia="Times New Roman" w:cs="Times New Roman"/>
          <w:spacing w:val="-6"/>
          <w:sz w:val="22"/>
          <w:szCs w:val="22"/>
          <w:lang w:val="ru-RU" w:bidi="ar-SA"/>
        </w:rPr>
      </w:pPr>
    </w:p>
    <w:p w:rsidR="007B0F5D" w:rsidRDefault="007B0F5D">
      <w:pPr>
        <w:pStyle w:val="Standard"/>
        <w:shd w:val="clear" w:color="auto" w:fill="FFFFFF"/>
        <w:spacing w:before="763"/>
        <w:ind w:firstLine="540"/>
        <w:jc w:val="both"/>
        <w:rPr>
          <w:rFonts w:eastAsia="Times New Roman" w:cs="Times New Roman"/>
          <w:spacing w:val="-6"/>
          <w:sz w:val="22"/>
          <w:szCs w:val="22"/>
          <w:lang w:val="ru-RU" w:bidi="ar-SA"/>
        </w:rPr>
      </w:pPr>
    </w:p>
    <w:p w:rsidR="007B0F5D" w:rsidRDefault="007B0F5D">
      <w:pPr>
        <w:pStyle w:val="Standard"/>
        <w:shd w:val="clear" w:color="auto" w:fill="FFFFFF"/>
        <w:spacing w:before="763"/>
        <w:ind w:firstLine="540"/>
        <w:jc w:val="both"/>
        <w:rPr>
          <w:rFonts w:eastAsia="Times New Roman" w:cs="Times New Roman"/>
          <w:spacing w:val="-6"/>
          <w:sz w:val="22"/>
          <w:szCs w:val="22"/>
          <w:lang w:val="ru-RU" w:bidi="ar-SA"/>
        </w:rPr>
      </w:pPr>
    </w:p>
    <w:p w:rsidR="007B0F5D" w:rsidRDefault="00D76521">
      <w:pPr>
        <w:pStyle w:val="Standard"/>
        <w:ind w:left="5664"/>
      </w:pPr>
      <w:r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</w:rPr>
        <w:t>ПРИЛОЖЕНИЕ</w:t>
      </w:r>
    </w:p>
    <w:p w:rsidR="007B0F5D" w:rsidRDefault="00D76521">
      <w:pPr>
        <w:pStyle w:val="Standard"/>
        <w:ind w:left="5664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lastRenderedPageBreak/>
        <w:t>к постановлению главы администрации Клетско-Почтовского сельского поселения Серафимовичского муниципального района Волгоградской области от « 20» апреля 2017 г. № 17</w:t>
      </w:r>
    </w:p>
    <w:p w:rsidR="007B0F5D" w:rsidRDefault="007B0F5D">
      <w:pPr>
        <w:pStyle w:val="Standard"/>
        <w:ind w:left="6372"/>
        <w:rPr>
          <w:rFonts w:cs="Times New Roman"/>
          <w:sz w:val="20"/>
          <w:szCs w:val="20"/>
          <w:lang w:val="ru-RU"/>
        </w:rPr>
      </w:pPr>
    </w:p>
    <w:p w:rsidR="007B0F5D" w:rsidRDefault="007B0F5D">
      <w:pPr>
        <w:pStyle w:val="Standard"/>
        <w:ind w:left="6372"/>
        <w:rPr>
          <w:rFonts w:cs="Times New Roman"/>
          <w:sz w:val="20"/>
          <w:szCs w:val="20"/>
          <w:lang w:val="ru-RU"/>
        </w:rPr>
      </w:pPr>
    </w:p>
    <w:p w:rsidR="007B0F5D" w:rsidRDefault="007B0F5D">
      <w:pPr>
        <w:pStyle w:val="Standard"/>
        <w:ind w:left="6372"/>
        <w:rPr>
          <w:rFonts w:cs="Times New Roman"/>
          <w:sz w:val="20"/>
          <w:szCs w:val="20"/>
          <w:lang w:val="ru-RU"/>
        </w:rPr>
      </w:pPr>
    </w:p>
    <w:p w:rsidR="007B0F5D" w:rsidRDefault="00D76521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ПАСПОРТ</w:t>
      </w:r>
    </w:p>
    <w:p w:rsidR="007B0F5D" w:rsidRDefault="00D76521">
      <w:pPr>
        <w:pStyle w:val="Standard"/>
        <w:jc w:val="center"/>
      </w:pPr>
      <w:r>
        <w:rPr>
          <w:rFonts w:cs="Times New Roman"/>
          <w:b/>
          <w:lang w:val="ru-RU"/>
        </w:rPr>
        <w:t xml:space="preserve">Ведомственной </w:t>
      </w:r>
      <w:r>
        <w:rPr>
          <w:rFonts w:cs="Times New Roman"/>
          <w:b/>
          <w:lang w:val="ru-RU"/>
        </w:rPr>
        <w:t xml:space="preserve">целевой </w:t>
      </w:r>
      <w:r>
        <w:rPr>
          <w:rFonts w:cs="Times New Roman"/>
          <w:b/>
        </w:rPr>
        <w:t xml:space="preserve">программы </w:t>
      </w:r>
      <w:r>
        <w:rPr>
          <w:rFonts w:cs="Times New Roman"/>
          <w:b/>
          <w:lang w:val="ru-RU"/>
        </w:rPr>
        <w:t>«Р</w:t>
      </w:r>
      <w:r>
        <w:rPr>
          <w:rFonts w:cs="Times New Roman"/>
          <w:b/>
        </w:rPr>
        <w:t>азвити</w:t>
      </w:r>
      <w:r>
        <w:rPr>
          <w:rFonts w:cs="Times New Roman"/>
          <w:b/>
          <w:lang w:val="ru-RU"/>
        </w:rPr>
        <w:t>е</w:t>
      </w:r>
      <w:r>
        <w:rPr>
          <w:rFonts w:cs="Times New Roman"/>
          <w:b/>
        </w:rPr>
        <w:t xml:space="preserve"> муниципальной службы в </w:t>
      </w:r>
      <w:r>
        <w:rPr>
          <w:rFonts w:cs="Times New Roman"/>
          <w:b/>
          <w:lang w:val="ru-RU"/>
        </w:rPr>
        <w:t>Администрации Клетско-Почтовского сельского поселения  Серафимовичского муниципального района</w:t>
      </w:r>
      <w:r>
        <w:rPr>
          <w:rFonts w:cs="Times New Roman"/>
          <w:b/>
        </w:rPr>
        <w:t xml:space="preserve"> Волгоградской области</w:t>
      </w:r>
    </w:p>
    <w:p w:rsidR="007B0F5D" w:rsidRDefault="007B0F5D">
      <w:pPr>
        <w:pStyle w:val="Standard"/>
        <w:rPr>
          <w:rFonts w:cs="Times New Roman"/>
          <w:lang w:val="ru-RU"/>
        </w:rPr>
      </w:pPr>
    </w:p>
    <w:tbl>
      <w:tblPr>
        <w:tblW w:w="9386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5832"/>
      </w:tblGrid>
      <w:tr w:rsidR="007B0F5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0F5D" w:rsidRDefault="00D76521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Наименование главного распорядителя средств местного бюджета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0F5D" w:rsidRDefault="00D76521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Клетско-Почто</w:t>
            </w:r>
            <w:r>
              <w:rPr>
                <w:rFonts w:cs="Times New Roman"/>
                <w:lang w:val="ru-RU"/>
              </w:rPr>
              <w:t>вского сельского поселения Серафимовичского муниципального района Волгоградской области</w:t>
            </w:r>
          </w:p>
        </w:tc>
      </w:tr>
      <w:tr w:rsidR="007B0F5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0F5D" w:rsidRDefault="00D76521">
            <w:pPr>
              <w:pStyle w:val="Standard"/>
              <w:snapToGrid w:val="0"/>
            </w:pPr>
            <w:r>
              <w:rPr>
                <w:rFonts w:cs="Times New Roman"/>
              </w:rPr>
              <w:t xml:space="preserve">Наименование </w:t>
            </w:r>
            <w:r>
              <w:rPr>
                <w:rFonts w:cs="Times New Roman"/>
                <w:lang w:val="ru-RU"/>
              </w:rPr>
              <w:t>п</w:t>
            </w:r>
            <w:r>
              <w:rPr>
                <w:rFonts w:cs="Times New Roman"/>
              </w:rPr>
              <w:t>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0F5D" w:rsidRDefault="00D76521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Ведомственная целевая программа «Развитие муниципальной службы в Администрации Клетско-Почтовского сельского поселения Серафимовичского муниципа</w:t>
            </w:r>
            <w:r>
              <w:rPr>
                <w:rFonts w:cs="Times New Roman"/>
                <w:lang w:val="ru-RU"/>
              </w:rPr>
              <w:t>льного района Волгоградской области»</w:t>
            </w:r>
          </w:p>
        </w:tc>
      </w:tr>
      <w:tr w:rsidR="007B0F5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0F5D" w:rsidRDefault="00D76521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Должностное лицо, утвердившее программу (дата утверждения) или наименование и номер соответствующего акта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0F5D" w:rsidRDefault="00D76521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Глава Клетско-Почтовского сельского поселения Серафимовичского муниципального района Волгоградской области Волод</w:t>
            </w:r>
            <w:r>
              <w:rPr>
                <w:rFonts w:cs="Times New Roman"/>
                <w:lang w:val="ru-RU"/>
              </w:rPr>
              <w:t>инВ.И.</w:t>
            </w:r>
            <w:r>
              <w:rPr>
                <w:rFonts w:cs="Times New Roman"/>
                <w:lang w:val="ru-RU"/>
              </w:rPr>
              <w:br/>
            </w:r>
            <w:r>
              <w:rPr>
                <w:rFonts w:cs="Times New Roman"/>
                <w:lang w:val="ru-RU"/>
              </w:rPr>
              <w:t>Постановление главы Клетско-Почтовского сельского поселения Серафимовичского муниципального района Волгоградской области от «20»  апреля 2017г. №17</w:t>
            </w:r>
          </w:p>
        </w:tc>
      </w:tr>
      <w:tr w:rsidR="007B0F5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0F5D" w:rsidRDefault="00D76521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Номер и дата учета в Администрации Клетско-Почтовского Серафимовичского муниципального района </w:t>
            </w:r>
            <w:r>
              <w:rPr>
                <w:rFonts w:cs="Times New Roman"/>
                <w:lang w:val="ru-RU"/>
              </w:rPr>
              <w:t>Волгоградской области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0F5D" w:rsidRDefault="00D76521">
            <w:pPr>
              <w:pStyle w:val="Standard"/>
              <w:tabs>
                <w:tab w:val="left" w:pos="5055"/>
              </w:tabs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 17 от «20» апреля 2017 г.</w:t>
            </w:r>
          </w:p>
        </w:tc>
      </w:tr>
      <w:tr w:rsidR="007B0F5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0F5D" w:rsidRDefault="00D76521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Цели и задачи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0F5D" w:rsidRDefault="00D76521">
            <w:pPr>
              <w:pStyle w:val="Standard"/>
              <w:snapToGrid w:val="0"/>
            </w:pPr>
            <w:r>
              <w:t>- совершенствование системы управления кадровыми процессами в организации муниципальной службы;</w:t>
            </w:r>
            <w:r>
              <w:br/>
            </w:r>
            <w:r>
              <w:t>- обеспечение равного доступа граждан к муниципальной службе;</w:t>
            </w:r>
            <w:r>
              <w:br/>
            </w:r>
            <w:r>
              <w:t xml:space="preserve">- создание социально - </w:t>
            </w:r>
            <w:r>
              <w:t>экономических условий развития муниципальной службы;</w:t>
            </w:r>
            <w:r>
              <w:br/>
            </w:r>
            <w:r>
              <w:t>- повышение профессионального уровня муниципальных служащих в целях формирования высококвалифицированного кадрового  состава;</w:t>
            </w:r>
            <w:r>
              <w:br/>
            </w:r>
            <w:r>
              <w:t>- развитие механизма предупреждения коррупции, выявления и разрешения конфлик</w:t>
            </w:r>
            <w:r>
              <w:t xml:space="preserve">та интересов на муниципальной службе; </w:t>
            </w:r>
            <w:r>
              <w:br/>
            </w:r>
            <w:r>
              <w:t>- упорядочение и конкретизация полномочий муниципальных служащих, которые должны быть закреплены в должностных инструкциях</w:t>
            </w:r>
            <w:r>
              <w:rPr>
                <w:lang w:val="ru-RU"/>
              </w:rPr>
              <w:t>.</w:t>
            </w:r>
            <w:r>
              <w:rPr>
                <w:color w:val="333333"/>
              </w:rPr>
              <w:br/>
            </w:r>
          </w:p>
        </w:tc>
      </w:tr>
      <w:tr w:rsidR="007B0F5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0F5D" w:rsidRDefault="00D76521">
            <w:pPr>
              <w:pStyle w:val="Standard"/>
              <w:snapToGrid w:val="0"/>
            </w:pPr>
            <w:r>
              <w:rPr>
                <w:rFonts w:cs="Times New Roman"/>
              </w:rPr>
              <w:t>Целевые</w:t>
            </w:r>
            <w:r>
              <w:rPr>
                <w:rFonts w:cs="Times New Roman"/>
                <w:lang w:val="ru-RU"/>
              </w:rPr>
              <w:t xml:space="preserve"> индикаторы и</w:t>
            </w:r>
          </w:p>
          <w:p w:rsidR="007B0F5D" w:rsidRDefault="00D7652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показатели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0F5D" w:rsidRDefault="00D76521">
            <w:pPr>
              <w:pStyle w:val="Standard"/>
              <w:snapToGrid w:val="0"/>
              <w:spacing w:before="90" w:after="90"/>
            </w:pPr>
            <w:r>
              <w:t>- количество принятых  нормативных правовых актов по муници</w:t>
            </w:r>
            <w:r>
              <w:t>пальной службе и кадрам;</w:t>
            </w:r>
          </w:p>
          <w:p w:rsidR="007B0F5D" w:rsidRDefault="00D76521">
            <w:pPr>
              <w:pStyle w:val="Standard"/>
              <w:spacing w:before="90" w:after="90"/>
            </w:pPr>
            <w:r>
              <w:t>- количество муниципальных служащих, прошедших повышение квалификации;</w:t>
            </w:r>
          </w:p>
          <w:p w:rsidR="007B0F5D" w:rsidRDefault="00D76521">
            <w:pPr>
              <w:pStyle w:val="Standard"/>
              <w:spacing w:before="90" w:after="90"/>
            </w:pPr>
            <w:r>
              <w:t xml:space="preserve">- количество муниципальных служащих включенных в </w:t>
            </w:r>
            <w:r>
              <w:lastRenderedPageBreak/>
              <w:t>кадровый резерв и прошедших обучение</w:t>
            </w:r>
          </w:p>
          <w:p w:rsidR="007B0F5D" w:rsidRDefault="007B0F5D">
            <w:pPr>
              <w:pStyle w:val="Standard"/>
              <w:rPr>
                <w:rFonts w:cs="Times New Roman"/>
              </w:rPr>
            </w:pPr>
          </w:p>
        </w:tc>
      </w:tr>
      <w:tr w:rsidR="007B0F5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0F5D" w:rsidRDefault="00D76521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Характеристика программных мероприятий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0F5D" w:rsidRDefault="00D76521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 xml:space="preserve">Программа направленна на </w:t>
            </w:r>
            <w:r>
              <w:rPr>
                <w:rFonts w:cs="Times New Roman"/>
                <w:lang w:val="ru-RU"/>
              </w:rPr>
              <w:t>повышение эффективности функционирования системы местного самоуправления, через становление муниципальной службы с использованием программно-целевого метода</w:t>
            </w:r>
          </w:p>
        </w:tc>
      </w:tr>
      <w:tr w:rsidR="007B0F5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0F5D" w:rsidRDefault="00D76521">
            <w:pPr>
              <w:pStyle w:val="Standard"/>
              <w:snapToGrid w:val="0"/>
            </w:pPr>
            <w:r>
              <w:rPr>
                <w:rFonts w:cs="Times New Roman"/>
              </w:rPr>
              <w:t xml:space="preserve">Сроки </w:t>
            </w:r>
            <w:r>
              <w:rPr>
                <w:rFonts w:cs="Times New Roman"/>
                <w:lang w:val="ru-RU"/>
              </w:rPr>
              <w:t>р</w:t>
            </w:r>
            <w:r>
              <w:rPr>
                <w:rFonts w:cs="Times New Roman"/>
              </w:rPr>
              <w:t>еализации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0F5D" w:rsidRDefault="00D76521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2017-2019 годы</w:t>
            </w:r>
          </w:p>
        </w:tc>
      </w:tr>
      <w:tr w:rsidR="007B0F5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0F5D" w:rsidRDefault="00D76521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Объемы и источники финансирования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0F5D" w:rsidRDefault="00D76521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 xml:space="preserve">Финансирование программы </w:t>
            </w:r>
            <w:r>
              <w:rPr>
                <w:rFonts w:cs="Times New Roman"/>
                <w:lang w:val="ru-RU"/>
              </w:rPr>
              <w:t>осуществляется из бюджета Клетско-Почтовского сельского поселения Серафимовичского муниципального района.</w:t>
            </w:r>
          </w:p>
          <w:p w:rsidR="007B0F5D" w:rsidRDefault="00D76521">
            <w:pPr>
              <w:pStyle w:val="Standard"/>
            </w:pPr>
            <w:r>
              <w:rPr>
                <w:rFonts w:cs="Times New Roman"/>
                <w:lang w:val="ru-RU"/>
              </w:rPr>
              <w:t>Общий объем финансирования программы составляет 10000 рублей. В том числе по годам:</w:t>
            </w:r>
          </w:p>
          <w:p w:rsidR="007B0F5D" w:rsidRDefault="00D76521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2017 год – 10000 рублей; 2018 год – 0 рублей; 2019 год – 0 рублей.</w:t>
            </w:r>
          </w:p>
        </w:tc>
      </w:tr>
      <w:tr w:rsidR="007B0F5D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0F5D" w:rsidRDefault="007B0F5D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  <w:p w:rsidR="007B0F5D" w:rsidRDefault="00D76521">
            <w:pPr>
              <w:pStyle w:val="Standard"/>
            </w:pPr>
            <w:r>
              <w:rPr>
                <w:rFonts w:cs="Times New Roman"/>
              </w:rPr>
              <w:t xml:space="preserve">Ожидаемые конечные результаты реализации </w:t>
            </w:r>
            <w:r>
              <w:rPr>
                <w:rFonts w:cs="Times New Roman"/>
                <w:lang w:val="ru-RU"/>
              </w:rPr>
              <w:t>п</w:t>
            </w:r>
            <w:r>
              <w:rPr>
                <w:rFonts w:cs="Times New Roman"/>
              </w:rPr>
              <w:t>рограммы</w:t>
            </w:r>
            <w:r>
              <w:rPr>
                <w:rFonts w:cs="Times New Roman"/>
                <w:lang w:val="ru-RU"/>
              </w:rPr>
              <w:t xml:space="preserve"> и показатели социально-экономической эффективности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0F5D" w:rsidRDefault="00D76521">
            <w:pPr>
              <w:pStyle w:val="Standard"/>
              <w:snapToGrid w:val="0"/>
              <w:spacing w:before="225" w:after="225"/>
            </w:pPr>
            <w:r>
              <w:t>- формирование эффективного кадрового потенциала муниципальной службы, совершенствование знаний и умений муниципальных служащих;</w:t>
            </w:r>
            <w:r>
              <w:br/>
            </w:r>
            <w:r>
              <w:t xml:space="preserve">- совершенствование и </w:t>
            </w:r>
            <w:r>
              <w:t>создание муниципальной правовой и методической базы, обеспечивающей дальнейшее развитие  и эффективную деятельность кадровой работы;</w:t>
            </w:r>
            <w:r>
              <w:br/>
            </w:r>
            <w:r>
              <w:t>- повышение престижа муниципальной службы за счет роста профессионализма и компетентности муниципальных служащих;</w:t>
            </w:r>
            <w:r>
              <w:br/>
            </w:r>
            <w:r>
              <w:t>- снижени</w:t>
            </w:r>
            <w:r>
              <w:t>е потенциальной угрозы коррупционных действий со стороны муниципальных служащих.</w:t>
            </w:r>
          </w:p>
          <w:p w:rsidR="007B0F5D" w:rsidRDefault="007B0F5D">
            <w:pPr>
              <w:pStyle w:val="Standard"/>
              <w:rPr>
                <w:rFonts w:cs="Times New Roman"/>
              </w:rPr>
            </w:pPr>
          </w:p>
        </w:tc>
      </w:tr>
    </w:tbl>
    <w:p w:rsidR="007B0F5D" w:rsidRDefault="007B0F5D">
      <w:pPr>
        <w:pStyle w:val="Standard"/>
      </w:pPr>
    </w:p>
    <w:p w:rsidR="007B0F5D" w:rsidRDefault="007B0F5D">
      <w:pPr>
        <w:pStyle w:val="Standard"/>
        <w:rPr>
          <w:rFonts w:cs="Times New Roman"/>
          <w:lang w:val="ru-RU"/>
        </w:rPr>
      </w:pPr>
    </w:p>
    <w:p w:rsidR="007B0F5D" w:rsidRDefault="00D76521">
      <w:pPr>
        <w:pStyle w:val="Standard"/>
        <w:ind w:firstLine="36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Характеристика проблемы, решение которой осуществляется путем реализации программы, включая анализ причин ее возникновения, целесообразность и необходимость решения на вед</w:t>
      </w:r>
      <w:r>
        <w:rPr>
          <w:rFonts w:cs="Times New Roman"/>
          <w:b/>
          <w:lang w:val="ru-RU"/>
        </w:rPr>
        <w:t>омственном уровне</w:t>
      </w:r>
    </w:p>
    <w:p w:rsidR="007B0F5D" w:rsidRDefault="007B0F5D">
      <w:pPr>
        <w:pStyle w:val="Standard"/>
        <w:ind w:firstLine="360"/>
        <w:jc w:val="center"/>
        <w:rPr>
          <w:rFonts w:cs="Times New Roman"/>
          <w:lang w:val="ru-RU"/>
        </w:rPr>
      </w:pPr>
    </w:p>
    <w:p w:rsidR="007B0F5D" w:rsidRDefault="00D76521">
      <w:pPr>
        <w:pStyle w:val="Standard"/>
        <w:ind w:firstLine="360"/>
        <w:jc w:val="both"/>
      </w:pPr>
      <w:r>
        <w:rPr>
          <w:rFonts w:cs="Times New Roman"/>
          <w:lang w:val="ru-RU"/>
        </w:rPr>
        <w:t xml:space="preserve">Программа направленна на </w:t>
      </w:r>
      <w:r>
        <w:rPr>
          <w:rFonts w:cs="Times New Roman"/>
        </w:rPr>
        <w:t>повышение эффективности функционирования системы местного самоуправления, через становление муниципальной службы с использованием программно-целевого метода.</w:t>
      </w:r>
    </w:p>
    <w:p w:rsidR="007B0F5D" w:rsidRDefault="00D76521">
      <w:pPr>
        <w:pStyle w:val="Standard"/>
        <w:ind w:firstLine="360"/>
        <w:jc w:val="both"/>
      </w:pPr>
      <w:r>
        <w:rPr>
          <w:rFonts w:cs="Times New Roman"/>
          <w:lang w:val="ru-RU"/>
        </w:rPr>
        <w:t>В администрации Клетско-Почтовского сельского поселени</w:t>
      </w:r>
      <w:r>
        <w:rPr>
          <w:rFonts w:cs="Times New Roman"/>
          <w:lang w:val="ru-RU"/>
        </w:rPr>
        <w:t>я  приняты следующие нормативно-правовые акты по вопросам муниципальной службы:</w:t>
      </w:r>
    </w:p>
    <w:p w:rsidR="007B0F5D" w:rsidRDefault="00D76521">
      <w:pPr>
        <w:pStyle w:val="Standard"/>
        <w:numPr>
          <w:ilvl w:val="0"/>
          <w:numId w:val="2"/>
        </w:numPr>
        <w:tabs>
          <w:tab w:val="left" w:pos="360"/>
        </w:tabs>
        <w:jc w:val="both"/>
      </w:pPr>
      <w:r>
        <w:rPr>
          <w:rFonts w:cs="Times New Roman"/>
        </w:rPr>
        <w:t xml:space="preserve">постановление главы </w:t>
      </w:r>
      <w:r>
        <w:rPr>
          <w:rFonts w:cs="Times New Roman"/>
          <w:lang w:val="ru-RU"/>
        </w:rPr>
        <w:t xml:space="preserve">Клетско-Почтовского сельского поселения </w:t>
      </w:r>
      <w:r>
        <w:rPr>
          <w:rFonts w:cs="Times New Roman"/>
        </w:rPr>
        <w:t xml:space="preserve"> №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lang w:val="ru-RU"/>
        </w:rPr>
        <w:t>8</w:t>
      </w:r>
      <w:r>
        <w:rPr>
          <w:rFonts w:cs="Times New Roman"/>
        </w:rPr>
        <w:t xml:space="preserve"> от </w:t>
      </w:r>
      <w:r>
        <w:rPr>
          <w:rFonts w:cs="Times New Roman"/>
          <w:lang w:val="ru-RU"/>
        </w:rPr>
        <w:t>01</w:t>
      </w:r>
      <w:r>
        <w:rPr>
          <w:rFonts w:cs="Times New Roman"/>
        </w:rPr>
        <w:t>.0</w:t>
      </w:r>
      <w:r>
        <w:rPr>
          <w:rFonts w:cs="Times New Roman"/>
          <w:lang w:val="ru-RU"/>
        </w:rPr>
        <w:t>8</w:t>
      </w:r>
      <w:r>
        <w:rPr>
          <w:rFonts w:cs="Times New Roman"/>
        </w:rPr>
        <w:t>.201</w:t>
      </w:r>
      <w:r>
        <w:rPr>
          <w:rFonts w:cs="Times New Roman"/>
          <w:lang w:val="ru-RU"/>
        </w:rPr>
        <w:t xml:space="preserve">6 </w:t>
      </w:r>
      <w:r>
        <w:rPr>
          <w:rFonts w:cs="Times New Roman"/>
        </w:rPr>
        <w:t xml:space="preserve">г. «О </w:t>
      </w:r>
      <w:r>
        <w:rPr>
          <w:rFonts w:cs="Times New Roman"/>
          <w:lang w:val="ru-RU"/>
        </w:rPr>
        <w:t>порядке сообщения лицами, замещающими должности муниципальной службы Клетско-Почтовского с</w:t>
      </w:r>
      <w:r>
        <w:rPr>
          <w:rFonts w:cs="Times New Roman"/>
          <w:lang w:val="ru-RU"/>
        </w:rPr>
        <w:t>ельского поселения Серафимовичского сельского поселения Серафимовичского муниципального района Волгоградской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</w:t>
      </w:r>
      <w:r>
        <w:rPr>
          <w:rFonts w:cs="Times New Roman"/>
          <w:lang w:val="ru-RU"/>
        </w:rPr>
        <w:t>в</w:t>
      </w:r>
      <w:r>
        <w:rPr>
          <w:rFonts w:cs="Times New Roman"/>
        </w:rPr>
        <w:t>»;</w:t>
      </w:r>
    </w:p>
    <w:p w:rsidR="007B0F5D" w:rsidRDefault="00D76521">
      <w:pPr>
        <w:pStyle w:val="Standard"/>
        <w:numPr>
          <w:ilvl w:val="0"/>
          <w:numId w:val="1"/>
        </w:numPr>
        <w:tabs>
          <w:tab w:val="left" w:pos="360"/>
        </w:tabs>
        <w:jc w:val="both"/>
      </w:pPr>
      <w:r>
        <w:rPr>
          <w:rFonts w:cs="Times New Roman"/>
        </w:rPr>
        <w:t xml:space="preserve">постановление главы </w:t>
      </w:r>
      <w:r>
        <w:rPr>
          <w:rFonts w:cs="Times New Roman"/>
          <w:lang w:val="ru-RU"/>
        </w:rPr>
        <w:t xml:space="preserve"> Клетско-Почтовского сельского поселения</w:t>
      </w:r>
      <w:r>
        <w:rPr>
          <w:rFonts w:cs="Times New Roman"/>
        </w:rPr>
        <w:t xml:space="preserve"> № 28 от 0</w:t>
      </w:r>
      <w:r>
        <w:rPr>
          <w:rFonts w:cs="Times New Roman"/>
          <w:lang w:val="ru-RU"/>
        </w:rPr>
        <w:t>1</w:t>
      </w:r>
      <w:r>
        <w:rPr>
          <w:rFonts w:cs="Times New Roman"/>
        </w:rPr>
        <w:t>.11.2010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г. «О некоторых мерах по противодействию коррупции в администрации </w:t>
      </w:r>
      <w:r>
        <w:rPr>
          <w:rFonts w:cs="Times New Roman"/>
          <w:lang w:val="ru-RU"/>
        </w:rPr>
        <w:t xml:space="preserve">Клетско-Почтовского сельского поселения </w:t>
      </w:r>
      <w:r>
        <w:rPr>
          <w:rFonts w:cs="Times New Roman"/>
        </w:rPr>
        <w:t>Серафимовичского муниципального района Волгоградской области»;</w:t>
      </w:r>
    </w:p>
    <w:p w:rsidR="007B0F5D" w:rsidRDefault="00D76521">
      <w:pPr>
        <w:pStyle w:val="Standard"/>
        <w:numPr>
          <w:ilvl w:val="0"/>
          <w:numId w:val="1"/>
        </w:numPr>
        <w:tabs>
          <w:tab w:val="left" w:pos="360"/>
        </w:tabs>
        <w:jc w:val="both"/>
      </w:pPr>
      <w:r>
        <w:rPr>
          <w:rFonts w:cs="Times New Roman"/>
        </w:rPr>
        <w:lastRenderedPageBreak/>
        <w:t xml:space="preserve">постановление главы </w:t>
      </w:r>
      <w:r>
        <w:rPr>
          <w:rFonts w:cs="Times New Roman"/>
          <w:lang w:val="ru-RU"/>
        </w:rPr>
        <w:t xml:space="preserve">Клетско-Почтовского сельского поселения </w:t>
      </w:r>
      <w:r>
        <w:rPr>
          <w:rFonts w:cs="Times New Roman"/>
        </w:rPr>
        <w:t>№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27   от 02.11.2010г. «Об утверждении Перечня  должностей муниципально</w:t>
      </w:r>
      <w:r>
        <w:rPr>
          <w:rFonts w:cs="Times New Roman"/>
          <w:lang w:val="ru-RU"/>
        </w:rPr>
        <w:t>й</w:t>
      </w:r>
      <w:r>
        <w:rPr>
          <w:rFonts w:cs="Times New Roman"/>
        </w:rPr>
        <w:t xml:space="preserve"> службы в Администрации </w:t>
      </w:r>
      <w:r>
        <w:rPr>
          <w:rFonts w:cs="Times New Roman"/>
          <w:lang w:val="ru-RU"/>
        </w:rPr>
        <w:t>Клетско-Почтовского сельского поселения ,</w:t>
      </w:r>
      <w:r>
        <w:rPr>
          <w:rFonts w:cs="Times New Roman"/>
        </w:rPr>
        <w:t xml:space="preserve"> при назначении на которые граждане и при замещении которых</w:t>
      </w:r>
      <w:r>
        <w:rPr>
          <w:rFonts w:cs="Times New Roman"/>
        </w:rPr>
        <w:t xml:space="preserve"> муниципальные служащие администрации </w:t>
      </w:r>
      <w:r>
        <w:rPr>
          <w:rFonts w:cs="Times New Roman"/>
          <w:lang w:val="ru-RU"/>
        </w:rPr>
        <w:t xml:space="preserve"> Клетско-Почтовского сельского поселения</w:t>
      </w:r>
      <w:r>
        <w:rPr>
          <w:rFonts w:cs="Times New Roman"/>
        </w:rPr>
        <w:t xml:space="preserve">Серафимовичского муниципального района обязаны  представлять сведения о своих доходах, об   имуществе и обязательствах имущественного характера, а так же сведения о доходах,  об </w:t>
      </w:r>
      <w:r>
        <w:rPr>
          <w:rFonts w:cs="Times New Roman"/>
        </w:rPr>
        <w:t xml:space="preserve">  имуществе и обязательствах имущественного характера своих супруги (супруга) и несовершеннолетних детей»;</w:t>
      </w:r>
    </w:p>
    <w:p w:rsidR="007B0F5D" w:rsidRDefault="00D76521">
      <w:pPr>
        <w:pStyle w:val="Standard"/>
        <w:numPr>
          <w:ilvl w:val="0"/>
          <w:numId w:val="1"/>
        </w:numPr>
        <w:tabs>
          <w:tab w:val="left" w:pos="360"/>
        </w:tabs>
        <w:jc w:val="both"/>
      </w:pPr>
      <w:r>
        <w:rPr>
          <w:rFonts w:cs="Times New Roman"/>
        </w:rPr>
        <w:t xml:space="preserve">распоряжение главы </w:t>
      </w:r>
      <w:r>
        <w:rPr>
          <w:rFonts w:cs="Times New Roman"/>
          <w:lang w:val="ru-RU"/>
        </w:rPr>
        <w:t xml:space="preserve">Клетско-Почтовского сельского поселения </w:t>
      </w:r>
      <w:r>
        <w:rPr>
          <w:rFonts w:cs="Times New Roman"/>
        </w:rPr>
        <w:t xml:space="preserve"> №10   от 24.02.2011г. «Об утверждении «Положения об этике и служебном поведении муниципал</w:t>
      </w:r>
      <w:r>
        <w:rPr>
          <w:rFonts w:cs="Times New Roman"/>
        </w:rPr>
        <w:t xml:space="preserve">ьных служащих администрации </w:t>
      </w:r>
      <w:r>
        <w:rPr>
          <w:rFonts w:cs="Times New Roman"/>
          <w:lang w:val="ru-RU"/>
        </w:rPr>
        <w:t>Клетско-Почтовского сельского поселения</w:t>
      </w:r>
      <w:r>
        <w:rPr>
          <w:rFonts w:cs="Times New Roman"/>
        </w:rPr>
        <w:t xml:space="preserve"> Серафимовичского муниципального района Волгоградской области»;</w:t>
      </w:r>
    </w:p>
    <w:p w:rsidR="007B0F5D" w:rsidRDefault="00D76521">
      <w:pPr>
        <w:pStyle w:val="Standard"/>
        <w:numPr>
          <w:ilvl w:val="0"/>
          <w:numId w:val="1"/>
        </w:numPr>
        <w:tabs>
          <w:tab w:val="left" w:pos="360"/>
        </w:tabs>
        <w:jc w:val="both"/>
      </w:pPr>
      <w:r>
        <w:rPr>
          <w:rFonts w:cs="Times New Roman"/>
        </w:rPr>
        <w:t xml:space="preserve">распоряжение главы </w:t>
      </w:r>
      <w:r>
        <w:rPr>
          <w:rFonts w:cs="Times New Roman"/>
          <w:lang w:val="ru-RU"/>
        </w:rPr>
        <w:t>Клетско-Почтовского сельского поселения</w:t>
      </w:r>
      <w:r>
        <w:rPr>
          <w:rFonts w:cs="Times New Roman"/>
        </w:rPr>
        <w:t xml:space="preserve">  №12.2  от 31.03.2011г. «Об утверждении «Положения о порядке </w:t>
      </w:r>
      <w:r>
        <w:rPr>
          <w:rFonts w:cs="Times New Roman"/>
        </w:rPr>
        <w:t xml:space="preserve">передачи в администрацию </w:t>
      </w:r>
      <w:r>
        <w:rPr>
          <w:rFonts w:cs="Times New Roman"/>
          <w:lang w:val="ru-RU"/>
        </w:rPr>
        <w:t xml:space="preserve">Клетско-Почтовского сельского поселения </w:t>
      </w:r>
      <w:r>
        <w:rPr>
          <w:rFonts w:cs="Times New Roman"/>
        </w:rPr>
        <w:t>Серафимовичского муниципального района Волгоградской области подарков, полученных в связи с протокольными мероприятиями, служебными командировками и другими официальными мероприятиями, лицами</w:t>
      </w:r>
      <w:r>
        <w:rPr>
          <w:rFonts w:cs="Times New Roman"/>
        </w:rPr>
        <w:t xml:space="preserve">, замещающими муниципальные должности и должности муниципальной службы в администрации </w:t>
      </w:r>
      <w:r>
        <w:rPr>
          <w:rFonts w:cs="Times New Roman"/>
          <w:lang w:val="ru-RU"/>
        </w:rPr>
        <w:t xml:space="preserve">Клетско-Почтовского сельского поселения </w:t>
      </w:r>
      <w:r>
        <w:rPr>
          <w:rFonts w:cs="Times New Roman"/>
        </w:rPr>
        <w:t>Серафимовичского муниципального района Волгоградской области»;</w:t>
      </w:r>
    </w:p>
    <w:p w:rsidR="007B0F5D" w:rsidRDefault="00D76521">
      <w:pPr>
        <w:pStyle w:val="Standard"/>
        <w:numPr>
          <w:ilvl w:val="0"/>
          <w:numId w:val="1"/>
        </w:numPr>
        <w:tabs>
          <w:tab w:val="left" w:pos="360"/>
        </w:tabs>
        <w:jc w:val="both"/>
      </w:pPr>
      <w:r>
        <w:rPr>
          <w:rFonts w:cs="Times New Roman"/>
        </w:rPr>
        <w:t xml:space="preserve">распоряжение главы </w:t>
      </w:r>
      <w:r>
        <w:rPr>
          <w:rFonts w:cs="Times New Roman"/>
          <w:lang w:val="ru-RU"/>
        </w:rPr>
        <w:t xml:space="preserve">Клетско-Почтовского сельского поселения </w:t>
      </w:r>
      <w:r>
        <w:rPr>
          <w:rFonts w:cs="Times New Roman"/>
        </w:rPr>
        <w:t xml:space="preserve">№18 от </w:t>
      </w:r>
      <w:r>
        <w:rPr>
          <w:rFonts w:cs="Times New Roman"/>
        </w:rPr>
        <w:t xml:space="preserve">20.06.2011г. «Об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в администрации </w:t>
      </w:r>
      <w:r>
        <w:rPr>
          <w:rFonts w:cs="Times New Roman"/>
          <w:lang w:val="ru-RU"/>
        </w:rPr>
        <w:t xml:space="preserve">Клетско-Почтовского сельского поселения </w:t>
      </w:r>
      <w:r>
        <w:rPr>
          <w:rFonts w:cs="Times New Roman"/>
        </w:rPr>
        <w:t>Серафимовичского муниципально</w:t>
      </w:r>
      <w:r>
        <w:rPr>
          <w:rFonts w:cs="Times New Roman"/>
        </w:rPr>
        <w:t xml:space="preserve">го района Волгоградской области и муниципальными служащими администрации </w:t>
      </w:r>
      <w:r>
        <w:rPr>
          <w:rFonts w:cs="Times New Roman"/>
          <w:lang w:val="ru-RU"/>
        </w:rPr>
        <w:t xml:space="preserve">Клетско-Почтовского сельского поселения </w:t>
      </w:r>
      <w:r>
        <w:rPr>
          <w:rFonts w:cs="Times New Roman"/>
        </w:rPr>
        <w:t xml:space="preserve">Серафимовичского муниципального района Волгоградской области и соблюдения муниципальными служащими администрации </w:t>
      </w:r>
      <w:r>
        <w:rPr>
          <w:rFonts w:cs="Times New Roman"/>
          <w:lang w:val="ru-RU"/>
        </w:rPr>
        <w:t xml:space="preserve">Клетско-Почтовского сельского </w:t>
      </w:r>
      <w:r>
        <w:rPr>
          <w:rFonts w:cs="Times New Roman"/>
          <w:lang w:val="ru-RU"/>
        </w:rPr>
        <w:t>поселения</w:t>
      </w:r>
      <w:r>
        <w:rPr>
          <w:rFonts w:cs="Times New Roman"/>
        </w:rPr>
        <w:t xml:space="preserve"> Серафимовичского муниципального района Волгоградской области требований к служебному поведению»</w:t>
      </w:r>
    </w:p>
    <w:p w:rsidR="007B0F5D" w:rsidRDefault="00D76521">
      <w:pPr>
        <w:pStyle w:val="Standard"/>
        <w:ind w:firstLine="3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 администрации Клетско-Почтовского сельского поселения Серафимовичского муниципального района Волгоградской области 3 муниципальных служащих имеют вы</w:t>
      </w:r>
      <w:r>
        <w:rPr>
          <w:rFonts w:cs="Times New Roman"/>
          <w:lang w:val="ru-RU"/>
        </w:rPr>
        <w:t>сшее профессиональное образование, 2 муниципальных служащих имеют средне специальное  образование.</w:t>
      </w:r>
    </w:p>
    <w:p w:rsidR="007B0F5D" w:rsidRDefault="00D76521">
      <w:pPr>
        <w:pStyle w:val="Standard"/>
        <w:ind w:firstLine="360"/>
        <w:jc w:val="both"/>
      </w:pPr>
      <w:r>
        <w:rPr>
          <w:rFonts w:cs="Times New Roman"/>
          <w:lang w:val="ru-RU"/>
        </w:rPr>
        <w:t>И</w:t>
      </w:r>
      <w:r>
        <w:rPr>
          <w:rFonts w:cs="Times New Roman"/>
        </w:rPr>
        <w:t xml:space="preserve">спользование </w:t>
      </w:r>
      <w:r>
        <w:rPr>
          <w:rFonts w:cs="Times New Roman"/>
          <w:lang w:val="ru-RU"/>
        </w:rPr>
        <w:t>программно-целевого</w:t>
      </w:r>
      <w:r>
        <w:rPr>
          <w:rFonts w:cs="Times New Roman"/>
        </w:rPr>
        <w:t xml:space="preserve"> метода позволит:</w:t>
      </w:r>
    </w:p>
    <w:p w:rsidR="007B0F5D" w:rsidRDefault="00D76521">
      <w:pPr>
        <w:pStyle w:val="Standard"/>
        <w:ind w:firstLine="360"/>
        <w:jc w:val="both"/>
      </w:pPr>
      <w:r>
        <w:rPr>
          <w:rFonts w:cs="Times New Roman"/>
        </w:rPr>
        <w:t>обеспечить концентрацию ресурсов, выделяемых из местного бюджета, при решении задач в области развития мун</w:t>
      </w:r>
      <w:r>
        <w:rPr>
          <w:rFonts w:cs="Times New Roman"/>
        </w:rPr>
        <w:t xml:space="preserve">иципальной службы в </w:t>
      </w:r>
      <w:r>
        <w:rPr>
          <w:rFonts w:cs="Times New Roman"/>
          <w:lang w:val="ru-RU"/>
        </w:rPr>
        <w:t>Администрации Клетско-Почтовского сельского поселения Серафимовичского муниципального района</w:t>
      </w:r>
      <w:r>
        <w:rPr>
          <w:rFonts w:cs="Times New Roman"/>
        </w:rPr>
        <w:t xml:space="preserve"> Волгоградской области;</w:t>
      </w:r>
    </w:p>
    <w:p w:rsidR="007B0F5D" w:rsidRDefault="00D76521">
      <w:pPr>
        <w:pStyle w:val="Standard"/>
        <w:ind w:firstLine="360"/>
        <w:jc w:val="both"/>
      </w:pPr>
      <w:r>
        <w:rPr>
          <w:rFonts w:cs="Times New Roman"/>
        </w:rPr>
        <w:t>проводить единую кадровую политику при решении задач в области развития муниципальной службы в целях совершенствования д</w:t>
      </w:r>
      <w:r>
        <w:rPr>
          <w:rFonts w:cs="Times New Roman"/>
        </w:rPr>
        <w:t xml:space="preserve">еятельности </w:t>
      </w:r>
      <w:r>
        <w:rPr>
          <w:rFonts w:cs="Times New Roman"/>
          <w:lang w:val="ru-RU"/>
        </w:rPr>
        <w:t>Администрации Клетско-Почтовского сельского поселения Серафимовичского муниципального района</w:t>
      </w:r>
      <w:r>
        <w:rPr>
          <w:rFonts w:cs="Times New Roman"/>
        </w:rPr>
        <w:t xml:space="preserve"> Волгоградской области;</w:t>
      </w:r>
    </w:p>
    <w:p w:rsidR="007B0F5D" w:rsidRDefault="00D76521">
      <w:pPr>
        <w:pStyle w:val="Standard"/>
        <w:ind w:firstLine="360"/>
        <w:jc w:val="both"/>
      </w:pPr>
      <w:r>
        <w:rPr>
          <w:rFonts w:cs="Times New Roman"/>
        </w:rPr>
        <w:t xml:space="preserve">повысить эффективность расходования бюджетных средств на развитие муниципальной службы, в том числе за счет координации работ и </w:t>
      </w:r>
      <w:r>
        <w:rPr>
          <w:rFonts w:cs="Times New Roman"/>
        </w:rPr>
        <w:t xml:space="preserve">ликвидации дублирования мероприятий в области развития муниципальной службы в </w:t>
      </w:r>
      <w:r>
        <w:rPr>
          <w:rFonts w:cs="Times New Roman"/>
          <w:lang w:val="ru-RU"/>
        </w:rPr>
        <w:t>Администрации Клетско-Почтовского сельского поселения Серафимовичского муниципального района</w:t>
      </w:r>
      <w:r>
        <w:rPr>
          <w:rFonts w:cs="Times New Roman"/>
        </w:rPr>
        <w:t xml:space="preserve"> Волгоградской области, реализуемых в рамках различных программ и проектов.</w:t>
      </w:r>
    </w:p>
    <w:p w:rsidR="007B0F5D" w:rsidRDefault="007B0F5D">
      <w:pPr>
        <w:pStyle w:val="Standard"/>
        <w:ind w:firstLine="360"/>
        <w:jc w:val="both"/>
        <w:rPr>
          <w:rFonts w:cs="Times New Roman"/>
        </w:rPr>
      </w:pPr>
    </w:p>
    <w:p w:rsidR="007B0F5D" w:rsidRDefault="007B0F5D">
      <w:pPr>
        <w:pStyle w:val="Standard"/>
        <w:ind w:firstLine="360"/>
        <w:jc w:val="both"/>
        <w:rPr>
          <w:rFonts w:cs="Times New Roman"/>
        </w:rPr>
      </w:pPr>
    </w:p>
    <w:p w:rsidR="007B0F5D" w:rsidRDefault="00D76521">
      <w:pPr>
        <w:pStyle w:val="Standard"/>
      </w:pPr>
      <w:r>
        <w:rPr>
          <w:rFonts w:cs="Times New Roman"/>
          <w:lang w:val="ru-RU"/>
        </w:rPr>
        <w:t xml:space="preserve">        </w:t>
      </w:r>
      <w:r>
        <w:rPr>
          <w:rFonts w:cs="Times New Roman"/>
          <w:lang w:val="ru-RU"/>
        </w:rPr>
        <w:t xml:space="preserve">                            </w:t>
      </w:r>
      <w:r>
        <w:rPr>
          <w:rFonts w:cs="Times New Roman"/>
          <w:b/>
          <w:lang w:val="ru-RU"/>
        </w:rPr>
        <w:t>Основные цели и задачи программы</w:t>
      </w:r>
    </w:p>
    <w:p w:rsidR="007B0F5D" w:rsidRDefault="007B0F5D">
      <w:pPr>
        <w:pStyle w:val="Standard"/>
        <w:ind w:firstLine="360"/>
        <w:jc w:val="center"/>
        <w:rPr>
          <w:rFonts w:cs="Times New Roman"/>
          <w:lang w:val="ru-RU"/>
        </w:rPr>
      </w:pPr>
    </w:p>
    <w:p w:rsidR="007B0F5D" w:rsidRDefault="00D76521">
      <w:pPr>
        <w:pStyle w:val="Standard"/>
        <w:ind w:firstLine="360"/>
        <w:jc w:val="both"/>
      </w:pPr>
      <w:r>
        <w:rPr>
          <w:rFonts w:cs="Times New Roman"/>
          <w:lang w:val="ru-RU"/>
        </w:rPr>
        <w:t>Ц</w:t>
      </w:r>
      <w:r>
        <w:rPr>
          <w:rFonts w:cs="Times New Roman"/>
        </w:rPr>
        <w:t>ел</w:t>
      </w:r>
      <w:r>
        <w:rPr>
          <w:rFonts w:cs="Times New Roman"/>
          <w:lang w:val="ru-RU"/>
        </w:rPr>
        <w:t xml:space="preserve">ями настоящей </w:t>
      </w:r>
      <w:r>
        <w:rPr>
          <w:rFonts w:cs="Times New Roman"/>
        </w:rPr>
        <w:t xml:space="preserve">Программы </w:t>
      </w:r>
      <w:r>
        <w:rPr>
          <w:rFonts w:cs="Times New Roman"/>
          <w:lang w:val="ru-RU"/>
        </w:rPr>
        <w:t>являются</w:t>
      </w:r>
      <w:r>
        <w:rPr>
          <w:rFonts w:cs="Times New Roman"/>
        </w:rPr>
        <w:t>:</w:t>
      </w:r>
    </w:p>
    <w:p w:rsidR="007B0F5D" w:rsidRDefault="00D76521">
      <w:pPr>
        <w:pStyle w:val="Standard"/>
        <w:ind w:firstLine="360"/>
        <w:jc w:val="both"/>
      </w:pPr>
      <w:r>
        <w:rPr>
          <w:rFonts w:cs="Times New Roman"/>
        </w:rPr>
        <w:t xml:space="preserve">создание условий для развития муниципальной службы в </w:t>
      </w:r>
      <w:r>
        <w:rPr>
          <w:rFonts w:cs="Times New Roman"/>
          <w:lang w:val="ru-RU"/>
        </w:rPr>
        <w:t>Администрации Клетско-</w:t>
      </w:r>
      <w:r>
        <w:rPr>
          <w:rFonts w:cs="Times New Roman"/>
          <w:lang w:val="ru-RU"/>
        </w:rPr>
        <w:lastRenderedPageBreak/>
        <w:t>Почтовского сельского поселения Серафимовичского муниципального района</w:t>
      </w:r>
      <w:r>
        <w:rPr>
          <w:rFonts w:cs="Times New Roman"/>
        </w:rPr>
        <w:t xml:space="preserve"> Волгоградск</w:t>
      </w:r>
      <w:r>
        <w:rPr>
          <w:rFonts w:cs="Times New Roman"/>
        </w:rPr>
        <w:t>ой области;</w:t>
      </w:r>
    </w:p>
    <w:p w:rsidR="007B0F5D" w:rsidRDefault="00D76521">
      <w:pPr>
        <w:pStyle w:val="Standard"/>
        <w:ind w:firstLine="360"/>
        <w:jc w:val="both"/>
      </w:pPr>
      <w:r>
        <w:rPr>
          <w:rFonts w:cs="Times New Roman"/>
        </w:rPr>
        <w:t xml:space="preserve">повышение эффективности системы муниципального управления через становление муниципальной службы в </w:t>
      </w:r>
      <w:r>
        <w:rPr>
          <w:rFonts w:cs="Times New Roman"/>
          <w:lang w:val="ru-RU"/>
        </w:rPr>
        <w:t>Администрации Клетско-Почтовского сельского поселения Серафимовичского муниципального района</w:t>
      </w:r>
      <w:r>
        <w:rPr>
          <w:rFonts w:cs="Times New Roman"/>
        </w:rPr>
        <w:t xml:space="preserve"> Волгоградской области;</w:t>
      </w:r>
    </w:p>
    <w:p w:rsidR="007B0F5D" w:rsidRDefault="00D76521">
      <w:pPr>
        <w:pStyle w:val="Standard"/>
        <w:ind w:firstLine="360"/>
        <w:jc w:val="both"/>
      </w:pPr>
      <w:r>
        <w:rPr>
          <w:rFonts w:cs="Times New Roman"/>
        </w:rPr>
        <w:t>повышение качества предоставл</w:t>
      </w:r>
      <w:r>
        <w:rPr>
          <w:rFonts w:cs="Times New Roman"/>
        </w:rPr>
        <w:t xml:space="preserve">ения муниципальных услуг гражданам и организациям </w:t>
      </w:r>
      <w:r>
        <w:rPr>
          <w:rFonts w:cs="Times New Roman"/>
          <w:lang w:val="ru-RU"/>
        </w:rPr>
        <w:t>Клетско-Почтовского сельского поселения</w:t>
      </w:r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Серафимовичского муниципального района</w:t>
      </w:r>
      <w:r>
        <w:rPr>
          <w:rFonts w:cs="Times New Roman"/>
        </w:rPr>
        <w:t xml:space="preserve"> Волгоградской области.</w:t>
      </w:r>
    </w:p>
    <w:p w:rsidR="007B0F5D" w:rsidRDefault="00D76521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задачами Программы являются: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повышение качества и доступности муниципальных услуг;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провед</w:t>
      </w:r>
      <w:r>
        <w:rPr>
          <w:rFonts w:ascii="Times New Roman" w:hAnsi="Times New Roman"/>
          <w:sz w:val="24"/>
          <w:szCs w:val="24"/>
        </w:rPr>
        <w:t xml:space="preserve">ение кадровой политики, предполагающей учет моральных, деловых и профессиональных и иных качеств муниципальных служащих;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целенаправленное профессиональное развитие муниципальных служащих;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совершенствование кадровой работы;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повышение профессиональной</w:t>
      </w:r>
      <w:r>
        <w:rPr>
          <w:rFonts w:ascii="Times New Roman" w:hAnsi="Times New Roman"/>
          <w:sz w:val="24"/>
          <w:szCs w:val="24"/>
        </w:rPr>
        <w:t xml:space="preserve"> заинтересованности муниципальных служащих в прохождении муниципальной службы путем совершенствования общего психологического и мотивационного фактора;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упорядочение и конкретизация прав и обязанностей муниципальных служащих, закрепленных в должностных ин</w:t>
      </w:r>
      <w:r>
        <w:rPr>
          <w:rFonts w:ascii="Times New Roman" w:hAnsi="Times New Roman"/>
          <w:sz w:val="24"/>
          <w:szCs w:val="24"/>
        </w:rPr>
        <w:t>струкциях;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оценка эффективности выполнения муниципальными служащими возложенных должностных обязанностей;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формирование в обществе привлекательного образа муниципального служащего, привлечение молодежи к выбору данной профессии;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разработка и реализаци</w:t>
      </w:r>
      <w:r>
        <w:rPr>
          <w:rFonts w:ascii="Times New Roman" w:hAnsi="Times New Roman"/>
          <w:sz w:val="24"/>
          <w:szCs w:val="24"/>
        </w:rPr>
        <w:t>я мероприятий по противодействию коррупции;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развитие механизма выявления и разрешения конфликта интересов на муниципальной службе;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обеспечение стабильности кадрового состава и оптимизации численности органов местного самоуправления;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изучение, обобщен</w:t>
      </w:r>
      <w:r>
        <w:rPr>
          <w:rFonts w:ascii="Times New Roman" w:hAnsi="Times New Roman"/>
          <w:sz w:val="24"/>
          <w:szCs w:val="24"/>
        </w:rPr>
        <w:t>ие и распространение передового опыта по вопросам управления персоналом и организации муниципальной службы.</w:t>
      </w:r>
    </w:p>
    <w:p w:rsidR="007B0F5D" w:rsidRDefault="007B0F5D">
      <w:pPr>
        <w:pStyle w:val="Standard"/>
        <w:ind w:firstLine="360"/>
        <w:rPr>
          <w:rFonts w:cs="Times New Roman"/>
          <w:lang w:val="ru-RU"/>
        </w:rPr>
      </w:pPr>
    </w:p>
    <w:p w:rsidR="007B0F5D" w:rsidRDefault="00D76521">
      <w:pPr>
        <w:pStyle w:val="Standard"/>
        <w:ind w:firstLine="36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Описание ожидаемых результатов реализации программы и целевые индикаторы – измеряемые количественные показатели решения поставленных задач и хода р</w:t>
      </w:r>
      <w:r>
        <w:rPr>
          <w:rFonts w:cs="Times New Roman"/>
          <w:b/>
          <w:lang w:val="ru-RU"/>
        </w:rPr>
        <w:t>еализации программы по годам</w:t>
      </w:r>
    </w:p>
    <w:p w:rsidR="007B0F5D" w:rsidRDefault="007B0F5D">
      <w:pPr>
        <w:pStyle w:val="Standard"/>
        <w:ind w:firstLine="360"/>
        <w:jc w:val="center"/>
        <w:rPr>
          <w:rFonts w:cs="Times New Roman"/>
          <w:b/>
          <w:lang w:val="ru-RU"/>
        </w:rPr>
      </w:pPr>
    </w:p>
    <w:p w:rsidR="007B0F5D" w:rsidRDefault="00D76521">
      <w:pPr>
        <w:pStyle w:val="Standard"/>
      </w:pPr>
      <w:r>
        <w:rPr>
          <w:color w:val="000000"/>
        </w:rPr>
        <w:t xml:space="preserve">- формирование эффективного кадрового потенциала муниципальной службы, </w:t>
      </w:r>
      <w:r>
        <w:rPr>
          <w:color w:val="000000"/>
          <w:lang w:val="ru-RU"/>
        </w:rPr>
        <w:t xml:space="preserve"> </w:t>
      </w:r>
    </w:p>
    <w:p w:rsidR="007B0F5D" w:rsidRDefault="00D76521">
      <w:pPr>
        <w:pStyle w:val="Standard"/>
      </w:pPr>
      <w:r>
        <w:rPr>
          <w:color w:val="000000"/>
          <w:lang w:val="ru-RU"/>
        </w:rPr>
        <w:t xml:space="preserve">- </w:t>
      </w:r>
      <w:r>
        <w:rPr>
          <w:color w:val="000000"/>
        </w:rPr>
        <w:t>совершенствование знаний и умений муниципальных служащих;</w:t>
      </w:r>
      <w:r>
        <w:rPr>
          <w:color w:val="000000"/>
        </w:rPr>
        <w:br/>
      </w:r>
      <w:r>
        <w:rPr>
          <w:color w:val="000000"/>
        </w:rPr>
        <w:t xml:space="preserve">- совершенствование и создание муниципальной правовой и методической базы, обеспечивающей </w:t>
      </w:r>
      <w:r>
        <w:rPr>
          <w:color w:val="000000"/>
        </w:rPr>
        <w:t>дальнейшее развитие  и эффективную деятельность кадровой работы;</w:t>
      </w:r>
      <w:r>
        <w:rPr>
          <w:color w:val="000000"/>
        </w:rPr>
        <w:br/>
      </w:r>
      <w:r>
        <w:rPr>
          <w:color w:val="000000"/>
        </w:rPr>
        <w:t>- повышение престижа муниципальной службы за счет роста профессионализма и компетентности муниципальных служащих;</w:t>
      </w:r>
      <w:r>
        <w:rPr>
          <w:color w:val="000000"/>
        </w:rPr>
        <w:br/>
      </w:r>
      <w:r>
        <w:rPr>
          <w:color w:val="000000"/>
        </w:rPr>
        <w:t>- снижение потенциальной угрозы коррупционных действий со стороны муниципальн</w:t>
      </w:r>
      <w:r>
        <w:rPr>
          <w:color w:val="000000"/>
        </w:rPr>
        <w:t>ых служащих.</w:t>
      </w:r>
    </w:p>
    <w:p w:rsidR="007B0F5D" w:rsidRDefault="00D76521">
      <w:pPr>
        <w:pStyle w:val="Standard"/>
        <w:spacing w:before="225" w:after="225"/>
        <w:jc w:val="center"/>
        <w:rPr>
          <w:b/>
          <w:lang w:val="ru-RU"/>
        </w:rPr>
      </w:pPr>
      <w:r>
        <w:rPr>
          <w:b/>
          <w:lang w:val="ru-RU"/>
        </w:rPr>
        <w:t>Срок реализации программы</w:t>
      </w:r>
    </w:p>
    <w:p w:rsidR="007B0F5D" w:rsidRDefault="00D76521">
      <w:pPr>
        <w:pStyle w:val="Standard"/>
        <w:spacing w:before="225" w:after="225"/>
      </w:pPr>
      <w:r>
        <w:rPr>
          <w:lang w:val="ru-RU"/>
        </w:rPr>
        <w:t xml:space="preserve">     Срок реализации настоящей программы рассчитан на 2017-2019 годы</w:t>
      </w:r>
      <w:r>
        <w:rPr>
          <w:color w:val="333333"/>
          <w:lang w:val="ru-RU"/>
        </w:rPr>
        <w:t>.</w:t>
      </w:r>
    </w:p>
    <w:p w:rsidR="007B0F5D" w:rsidRDefault="00D76521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Описание социальных и экономических последствий реализации программы,</w:t>
      </w:r>
    </w:p>
    <w:p w:rsidR="007B0F5D" w:rsidRDefault="00D76521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общую оценку ее вклада в достижение соответствующей стратегической цели,</w:t>
      </w:r>
    </w:p>
    <w:p w:rsidR="007B0F5D" w:rsidRDefault="00D76521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оценку рисков ее реализации</w:t>
      </w:r>
    </w:p>
    <w:p w:rsidR="007B0F5D" w:rsidRDefault="007B0F5D">
      <w:pPr>
        <w:pStyle w:val="Standard"/>
        <w:jc w:val="center"/>
        <w:rPr>
          <w:rFonts w:cs="Times New Roman"/>
          <w:b/>
          <w:lang w:val="ru-RU"/>
        </w:rPr>
      </w:pPr>
    </w:p>
    <w:p w:rsidR="007B0F5D" w:rsidRDefault="00D76521">
      <w:pPr>
        <w:pStyle w:val="Standard"/>
        <w:jc w:val="both"/>
      </w:pPr>
      <w:r>
        <w:rPr>
          <w:rFonts w:cs="Times New Roman"/>
          <w:lang w:val="ru-RU"/>
        </w:rPr>
        <w:t xml:space="preserve">     Социально-экономический эффект от реализации программы, достигается за счет </w:t>
      </w:r>
      <w:r>
        <w:rPr>
          <w:rFonts w:cs="Times New Roman"/>
          <w:lang w:val="ru-RU"/>
        </w:rPr>
        <w:lastRenderedPageBreak/>
        <w:t>создания оптимальных условий для укомплектования Администрации Клетско-Почтовского сельского поселения Серафимовичского муниципального района Волг</w:t>
      </w:r>
      <w:r>
        <w:rPr>
          <w:rFonts w:cs="Times New Roman"/>
          <w:lang w:val="ru-RU"/>
        </w:rPr>
        <w:t xml:space="preserve">оградской области, высокопрофессиональными кадрами и формирования у населения положительного образа муниципального служащего. А так же совершенствование кадровой работы и </w:t>
      </w:r>
      <w:r>
        <w:rPr>
          <w:color w:val="333333"/>
        </w:rPr>
        <w:t>целенаправленное профессиональное развитие муниципальных служащих</w:t>
      </w:r>
      <w:r>
        <w:rPr>
          <w:color w:val="333333"/>
          <w:lang w:val="ru-RU"/>
        </w:rPr>
        <w:t>.</w:t>
      </w:r>
    </w:p>
    <w:p w:rsidR="007B0F5D" w:rsidRDefault="007B0F5D">
      <w:pPr>
        <w:pStyle w:val="Standard"/>
        <w:jc w:val="both"/>
        <w:rPr>
          <w:color w:val="333333"/>
          <w:lang w:val="ru-RU"/>
        </w:rPr>
      </w:pPr>
    </w:p>
    <w:p w:rsidR="007B0F5D" w:rsidRDefault="00D76521">
      <w:pPr>
        <w:pStyle w:val="Standard"/>
        <w:jc w:val="center"/>
        <w:rPr>
          <w:b/>
          <w:color w:val="333333"/>
          <w:lang w:val="ru-RU"/>
        </w:rPr>
      </w:pPr>
      <w:r>
        <w:rPr>
          <w:b/>
          <w:color w:val="333333"/>
          <w:lang w:val="ru-RU"/>
        </w:rPr>
        <w:t>Оценка эффективно</w:t>
      </w:r>
      <w:r>
        <w:rPr>
          <w:b/>
          <w:color w:val="333333"/>
          <w:lang w:val="ru-RU"/>
        </w:rPr>
        <w:t>сти расходования бюджетных средств по годам или</w:t>
      </w:r>
    </w:p>
    <w:p w:rsidR="007B0F5D" w:rsidRDefault="00D76521">
      <w:pPr>
        <w:pStyle w:val="Standard"/>
        <w:jc w:val="center"/>
        <w:rPr>
          <w:b/>
          <w:color w:val="333333"/>
          <w:lang w:val="ru-RU"/>
        </w:rPr>
      </w:pPr>
      <w:r>
        <w:rPr>
          <w:b/>
          <w:color w:val="333333"/>
          <w:lang w:val="ru-RU"/>
        </w:rPr>
        <w:t>этапам в течении всего срока реализации программы, а при необходимости</w:t>
      </w:r>
    </w:p>
    <w:p w:rsidR="007B0F5D" w:rsidRDefault="00D76521">
      <w:pPr>
        <w:pStyle w:val="Standard"/>
        <w:jc w:val="center"/>
        <w:rPr>
          <w:b/>
          <w:color w:val="333333"/>
          <w:lang w:val="ru-RU"/>
        </w:rPr>
      </w:pPr>
      <w:r>
        <w:rPr>
          <w:b/>
          <w:color w:val="333333"/>
          <w:lang w:val="ru-RU"/>
        </w:rPr>
        <w:t>и после ее реализации</w:t>
      </w:r>
    </w:p>
    <w:p w:rsidR="007B0F5D" w:rsidRDefault="007B0F5D">
      <w:pPr>
        <w:pStyle w:val="Standard"/>
        <w:jc w:val="center"/>
        <w:rPr>
          <w:b/>
          <w:color w:val="333333"/>
          <w:lang w:val="ru-RU"/>
        </w:rPr>
      </w:pPr>
    </w:p>
    <w:p w:rsidR="007B0F5D" w:rsidRDefault="00D76521">
      <w:pPr>
        <w:pStyle w:val="Standard"/>
        <w:jc w:val="both"/>
      </w:pPr>
      <w:r>
        <w:rPr>
          <w:color w:val="333333"/>
          <w:lang w:val="ru-RU"/>
        </w:rPr>
        <w:t xml:space="preserve">     Средства выделенные на реализацию настоящей программы, расходуются на повышение профессиональной подготовки м</w:t>
      </w:r>
      <w:r>
        <w:rPr>
          <w:color w:val="333333"/>
          <w:lang w:val="ru-RU"/>
        </w:rPr>
        <w:t xml:space="preserve">униципальных служащих Администрации </w:t>
      </w:r>
      <w:r>
        <w:rPr>
          <w:rFonts w:cs="Times New Roman"/>
          <w:color w:val="333333"/>
          <w:lang w:val="ru-RU"/>
        </w:rPr>
        <w:t xml:space="preserve">Клетско-Почтовского сельского поселения </w:t>
      </w:r>
      <w:r>
        <w:rPr>
          <w:color w:val="333333"/>
          <w:lang w:val="ru-RU"/>
        </w:rPr>
        <w:t>Серафимовичского муниципального района Волгоградской области.</w:t>
      </w:r>
    </w:p>
    <w:p w:rsidR="007B0F5D" w:rsidRDefault="00D76521">
      <w:pPr>
        <w:pStyle w:val="Standard"/>
        <w:jc w:val="both"/>
      </w:pPr>
      <w:r>
        <w:rPr>
          <w:color w:val="333333"/>
          <w:lang w:val="ru-RU"/>
        </w:rPr>
        <w:t xml:space="preserve">     Оценка эффективности расходования бюджетных средств, проводиться ежегодно (до   1 февраля года, следующего за отч</w:t>
      </w:r>
      <w:r>
        <w:rPr>
          <w:color w:val="333333"/>
          <w:lang w:val="ru-RU"/>
        </w:rPr>
        <w:t xml:space="preserve">етным) в виде отчета, предоставляемого специалистом по общим вопросам и делопроизводству Администрации </w:t>
      </w:r>
      <w:r>
        <w:rPr>
          <w:rFonts w:cs="Times New Roman"/>
          <w:color w:val="333333"/>
          <w:lang w:val="ru-RU"/>
        </w:rPr>
        <w:t>Клетско-Почтовского сельского поселения</w:t>
      </w:r>
      <w:r>
        <w:rPr>
          <w:color w:val="333333"/>
          <w:lang w:val="ru-RU"/>
        </w:rPr>
        <w:t xml:space="preserve"> Серафимовичского муниципального района Волгоградской области главе </w:t>
      </w:r>
      <w:r>
        <w:rPr>
          <w:rFonts w:cs="Times New Roman"/>
          <w:color w:val="333333"/>
          <w:lang w:val="ru-RU"/>
        </w:rPr>
        <w:t xml:space="preserve">Клетско-Почтовского сельского поселения </w:t>
      </w:r>
      <w:r>
        <w:rPr>
          <w:color w:val="333333"/>
          <w:lang w:val="ru-RU"/>
        </w:rPr>
        <w:t>Серафи</w:t>
      </w:r>
      <w:r>
        <w:rPr>
          <w:color w:val="333333"/>
          <w:lang w:val="ru-RU"/>
        </w:rPr>
        <w:t>мовичского муниципального района Волгоградской области.</w:t>
      </w:r>
    </w:p>
    <w:p w:rsidR="007B0F5D" w:rsidRDefault="007B0F5D">
      <w:pPr>
        <w:pStyle w:val="Standard"/>
        <w:jc w:val="both"/>
        <w:rPr>
          <w:color w:val="333333"/>
          <w:lang w:val="ru-RU"/>
        </w:rPr>
      </w:pPr>
    </w:p>
    <w:p w:rsidR="007B0F5D" w:rsidRDefault="00D76521">
      <w:pPr>
        <w:pStyle w:val="Standard"/>
        <w:jc w:val="center"/>
        <w:rPr>
          <w:b/>
          <w:color w:val="333333"/>
          <w:lang w:val="ru-RU"/>
        </w:rPr>
      </w:pPr>
      <w:r>
        <w:rPr>
          <w:b/>
          <w:color w:val="333333"/>
          <w:lang w:val="ru-RU"/>
        </w:rPr>
        <w:t>Методика оценки эффективности программы</w:t>
      </w:r>
    </w:p>
    <w:p w:rsidR="007B0F5D" w:rsidRDefault="007B0F5D">
      <w:pPr>
        <w:pStyle w:val="Standard"/>
        <w:jc w:val="center"/>
        <w:rPr>
          <w:b/>
          <w:color w:val="333333"/>
          <w:lang w:val="ru-RU"/>
        </w:rPr>
      </w:pPr>
    </w:p>
    <w:p w:rsidR="007B0F5D" w:rsidRDefault="00D76521">
      <w:pPr>
        <w:pStyle w:val="Standard"/>
        <w:jc w:val="both"/>
      </w:pPr>
      <w:r>
        <w:rPr>
          <w:color w:val="333333"/>
          <w:lang w:val="ru-RU"/>
        </w:rPr>
        <w:t xml:space="preserve">     Оценка эффективности программы осуществляется на основании следующих показателей:</w:t>
      </w:r>
    </w:p>
    <w:p w:rsidR="007B0F5D" w:rsidRDefault="00D76521">
      <w:pPr>
        <w:pStyle w:val="Standard"/>
        <w:rPr>
          <w:color w:val="333333"/>
          <w:lang w:val="ru-RU"/>
        </w:rPr>
      </w:pPr>
      <w:r>
        <w:rPr>
          <w:color w:val="333333"/>
          <w:lang w:val="ru-RU"/>
        </w:rPr>
        <w:t>- количества изданных нормативных документов, по муниципальной службе и</w:t>
      </w:r>
      <w:r>
        <w:rPr>
          <w:color w:val="333333"/>
          <w:lang w:val="ru-RU"/>
        </w:rPr>
        <w:t xml:space="preserve"> кадрам;</w:t>
      </w:r>
    </w:p>
    <w:p w:rsidR="007B0F5D" w:rsidRDefault="00D76521">
      <w:pPr>
        <w:pStyle w:val="Standard"/>
        <w:rPr>
          <w:color w:val="333333"/>
          <w:lang w:val="ru-RU"/>
        </w:rPr>
      </w:pPr>
      <w:r>
        <w:rPr>
          <w:color w:val="333333"/>
          <w:lang w:val="ru-RU"/>
        </w:rPr>
        <w:t>- количества муниципальных служащих, прошедших повышение квалификации;</w:t>
      </w:r>
    </w:p>
    <w:p w:rsidR="007B0F5D" w:rsidRDefault="00D76521">
      <w:pPr>
        <w:pStyle w:val="Standard"/>
        <w:rPr>
          <w:color w:val="333333"/>
          <w:lang w:val="ru-RU"/>
        </w:rPr>
      </w:pPr>
      <w:r>
        <w:rPr>
          <w:color w:val="333333"/>
          <w:lang w:val="ru-RU"/>
        </w:rPr>
        <w:t>- количества муниципальных служащих, находящихся в кадровом резерве;</w:t>
      </w:r>
    </w:p>
    <w:p w:rsidR="007B0F5D" w:rsidRDefault="00D76521">
      <w:pPr>
        <w:pStyle w:val="Standard"/>
      </w:pPr>
      <w:r>
        <w:rPr>
          <w:color w:val="333333"/>
          <w:lang w:val="ru-RU"/>
        </w:rPr>
        <w:t xml:space="preserve">- </w:t>
      </w:r>
      <w:r>
        <w:rPr>
          <w:color w:val="333333"/>
        </w:rPr>
        <w:t>эффективности выполнения муниципальными служащими возложенных должностных обязанностей</w:t>
      </w:r>
      <w:r>
        <w:rPr>
          <w:color w:val="333333"/>
          <w:lang w:val="ru-RU"/>
        </w:rPr>
        <w:t>.</w:t>
      </w:r>
    </w:p>
    <w:p w:rsidR="007B0F5D" w:rsidRDefault="007B0F5D">
      <w:pPr>
        <w:pStyle w:val="Standard"/>
        <w:rPr>
          <w:color w:val="333333"/>
          <w:lang w:val="ru-RU"/>
        </w:rPr>
      </w:pPr>
    </w:p>
    <w:p w:rsidR="007B0F5D" w:rsidRDefault="00D76521">
      <w:pPr>
        <w:pStyle w:val="Standard"/>
        <w:jc w:val="center"/>
        <w:rPr>
          <w:b/>
          <w:color w:val="333333"/>
          <w:lang w:val="ru-RU"/>
        </w:rPr>
      </w:pPr>
      <w:r>
        <w:rPr>
          <w:b/>
          <w:color w:val="333333"/>
          <w:lang w:val="ru-RU"/>
        </w:rPr>
        <w:t xml:space="preserve">Обоснование </w:t>
      </w:r>
      <w:r>
        <w:rPr>
          <w:b/>
          <w:color w:val="333333"/>
          <w:lang w:val="ru-RU"/>
        </w:rPr>
        <w:t>потребностей в необходимых ресурсах</w:t>
      </w:r>
    </w:p>
    <w:p w:rsidR="007B0F5D" w:rsidRDefault="007B0F5D">
      <w:pPr>
        <w:pStyle w:val="Standard"/>
        <w:jc w:val="center"/>
        <w:rPr>
          <w:b/>
          <w:color w:val="333333"/>
          <w:lang w:val="ru-RU"/>
        </w:rPr>
      </w:pPr>
    </w:p>
    <w:p w:rsidR="007B0F5D" w:rsidRDefault="00D76521">
      <w:pPr>
        <w:pStyle w:val="Standard"/>
        <w:jc w:val="both"/>
      </w:pPr>
      <w:r>
        <w:rPr>
          <w:color w:val="333333"/>
          <w:lang w:val="ru-RU"/>
        </w:rPr>
        <w:t xml:space="preserve">     Средства выделенные на реализацию настоящей программы, необходимы для направления муниципальных служащих Администрации </w:t>
      </w:r>
      <w:r>
        <w:rPr>
          <w:rFonts w:cs="Times New Roman"/>
          <w:color w:val="333333"/>
          <w:lang w:val="ru-RU"/>
        </w:rPr>
        <w:t>Клетско-Почтовского сельского поселения</w:t>
      </w:r>
      <w:r>
        <w:rPr>
          <w:color w:val="333333"/>
          <w:lang w:val="ru-RU"/>
        </w:rPr>
        <w:t xml:space="preserve"> Серафимовичского муниципального района Волгоградской об</w:t>
      </w:r>
      <w:r>
        <w:rPr>
          <w:color w:val="333333"/>
          <w:lang w:val="ru-RU"/>
        </w:rPr>
        <w:t xml:space="preserve">ласти на повышение профессиональной подготовки, с целью профессионального развития муниципальных служащих и обеспечения Администрации </w:t>
      </w:r>
      <w:r>
        <w:rPr>
          <w:rFonts w:cs="Times New Roman"/>
          <w:color w:val="333333"/>
          <w:lang w:val="ru-RU"/>
        </w:rPr>
        <w:t>Клетско-Почтовского сельского поселения</w:t>
      </w:r>
      <w:r>
        <w:rPr>
          <w:color w:val="333333"/>
          <w:lang w:val="ru-RU"/>
        </w:rPr>
        <w:t xml:space="preserve"> Серафимовичского муниципального района высокопрофессиональными кадрами.</w:t>
      </w:r>
    </w:p>
    <w:p w:rsidR="007B0F5D" w:rsidRDefault="007B0F5D">
      <w:pPr>
        <w:pStyle w:val="Standard"/>
        <w:jc w:val="center"/>
        <w:rPr>
          <w:b/>
          <w:color w:val="333333"/>
          <w:lang w:val="ru-RU"/>
        </w:rPr>
      </w:pPr>
    </w:p>
    <w:p w:rsidR="007B0F5D" w:rsidRDefault="00D76521">
      <w:pPr>
        <w:pStyle w:val="Standard"/>
        <w:jc w:val="both"/>
        <w:rPr>
          <w:color w:val="333333"/>
          <w:lang w:val="ru-RU"/>
        </w:rPr>
      </w:pPr>
      <w:r>
        <w:rPr>
          <w:color w:val="333333"/>
          <w:lang w:val="ru-RU"/>
        </w:rPr>
        <w:t xml:space="preserve">     </w:t>
      </w:r>
    </w:p>
    <w:p w:rsidR="007B0F5D" w:rsidRDefault="00D76521">
      <w:pPr>
        <w:pStyle w:val="Standard"/>
        <w:jc w:val="both"/>
      </w:pPr>
      <w:r>
        <w:rPr>
          <w:color w:val="333333"/>
          <w:lang w:val="ru-RU"/>
        </w:rPr>
        <w:t xml:space="preserve">     Общее руководство и контроль за ходом реализации программы осуществляет глава </w:t>
      </w:r>
      <w:r>
        <w:rPr>
          <w:rFonts w:cs="Times New Roman"/>
          <w:color w:val="333333"/>
          <w:lang w:val="ru-RU"/>
        </w:rPr>
        <w:t xml:space="preserve">Клетско-Почтовского сельского поселения </w:t>
      </w:r>
      <w:r>
        <w:rPr>
          <w:color w:val="333333"/>
          <w:lang w:val="ru-RU"/>
        </w:rPr>
        <w:t>Серафимовичского муниципального района Волгоградской области.</w:t>
      </w:r>
    </w:p>
    <w:p w:rsidR="007B0F5D" w:rsidRDefault="007B0F5D">
      <w:pPr>
        <w:pStyle w:val="Standard"/>
        <w:jc w:val="both"/>
        <w:rPr>
          <w:color w:val="333333"/>
          <w:lang w:val="ru-RU"/>
        </w:rPr>
      </w:pPr>
    </w:p>
    <w:p w:rsidR="007B0F5D" w:rsidRDefault="00D7652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</w:p>
    <w:p w:rsidR="007B0F5D" w:rsidRDefault="00D7652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указанием сведений о распределении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объемов и источников финансирования</w:t>
      </w:r>
    </w:p>
    <w:p w:rsidR="007B0F5D" w:rsidRDefault="00D7652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годам)</w:t>
      </w:r>
    </w:p>
    <w:p w:rsidR="007B0F5D" w:rsidRDefault="007B0F5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3" w:type="dxa"/>
        <w:tblInd w:w="-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620"/>
        <w:gridCol w:w="1485"/>
        <w:gridCol w:w="810"/>
        <w:gridCol w:w="945"/>
        <w:gridCol w:w="1350"/>
        <w:gridCol w:w="1620"/>
        <w:gridCol w:w="1088"/>
      </w:tblGrid>
      <w:tr w:rsidR="007B0F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B0F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7B0F5D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7B0F5D"/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7B0F5D"/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7B0F5D"/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7B0F5D"/>
        </w:tc>
      </w:tr>
      <w:tr w:rsidR="007B0F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7B0F5D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7B0F5D"/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7B0F5D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7B0F5D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7B0F5D"/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7B0F5D"/>
        </w:tc>
      </w:tr>
      <w:tr w:rsidR="007B0F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</w:tr>
      <w:tr w:rsidR="007B0F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Standard"/>
              <w:snapToGrid w:val="0"/>
              <w:spacing w:before="90" w:after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принятие муниципальных нормативно-правовых актов по вопросам муниципальной службы.</w:t>
            </w:r>
          </w:p>
          <w:p w:rsidR="007B0F5D" w:rsidRDefault="00D76521">
            <w:pPr>
              <w:pStyle w:val="ConsPlusNorma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муниципальных служащих с нормативно-правовыми актами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2019 год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>
              <w:rPr>
                <w:rFonts w:ascii="Times New Roman" w:hAnsi="Times New Roman" w:cs="Times New Roman"/>
              </w:rPr>
              <w:t>специалист по общим вопросам и делопроизводству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7B0F5D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/>
              </w:rPr>
              <w:t>Организация и проведение занятий с муниципальными служащими администрации по вопросам изменения действующего федерального и областного законодательства о муниципальной службе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2019 год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общим вопросам и делопроизводству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7B0F5D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Standard"/>
              <w:snapToGrid w:val="0"/>
              <w:spacing w:before="90" w:after="90"/>
            </w:pPr>
            <w:r>
              <w:rPr>
                <w:rFonts w:cs="Times New Roman"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Участие в совещаниях, семинарах, проводимых для работников органов местного самоуправления</w:t>
            </w:r>
          </w:p>
          <w:p w:rsidR="007B0F5D" w:rsidRDefault="00D7652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2019 год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администрации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7B0F5D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Участие </w:t>
            </w:r>
            <w:r>
              <w:rPr>
                <w:rFonts w:ascii="Times New Roman" w:hAnsi="Times New Roman"/>
              </w:rPr>
              <w:t>муниципальных служащих администрации  Клетско-Почтовского сельского поселения Серафимовичского муниципального района повышении квалификации на обучающих семинарах для муниципальных служащих по программам Правительства Волгоградской области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7B0F5D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7B0F5D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</w:t>
            </w:r>
            <w:r>
              <w:rPr>
                <w:rFonts w:ascii="Times New Roman" w:hAnsi="Times New Roman" w:cs="Times New Roman"/>
              </w:rPr>
              <w:t>ства областного бюджета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7B0F5D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7B0F5D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повышение профессиональной подготовки муниципальных служащих Администрации Клетско-Почтовского сельского поселения Серафимовичского муниципального района Волгоградской области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7B0F5D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7B0F5D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7B0F5D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7B0F5D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7B0F5D"/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7B0F5D"/>
        </w:tc>
      </w:tr>
      <w:tr w:rsidR="007B0F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7B0F5D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7B0F5D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7B0F5D"/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7B0F5D"/>
        </w:tc>
      </w:tr>
      <w:tr w:rsidR="007B0F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7B0F5D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7B0F5D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F5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0F5D" w:rsidRDefault="00D76521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                        10                               </w:t>
            </w:r>
          </w:p>
        </w:tc>
      </w:tr>
    </w:tbl>
    <w:p w:rsidR="007B0F5D" w:rsidRDefault="007B0F5D">
      <w:pPr>
        <w:pStyle w:val="ConsPlusNormal"/>
        <w:widowControl/>
        <w:jc w:val="both"/>
      </w:pPr>
    </w:p>
    <w:p w:rsidR="007B0F5D" w:rsidRDefault="00D765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0F5D" w:rsidRDefault="007B0F5D">
      <w:pPr>
        <w:pStyle w:val="Standard"/>
        <w:jc w:val="center"/>
        <w:rPr>
          <w:rFonts w:cs="Times New Roman"/>
          <w:b/>
          <w:lang w:val="ru-RU"/>
        </w:rPr>
      </w:pPr>
    </w:p>
    <w:p w:rsidR="007B0F5D" w:rsidRDefault="007B0F5D">
      <w:pPr>
        <w:pStyle w:val="Standard"/>
        <w:rPr>
          <w:rFonts w:cs="Times New Roman"/>
          <w:lang w:val="ru-RU"/>
        </w:rPr>
      </w:pPr>
    </w:p>
    <w:p w:rsidR="007B0F5D" w:rsidRDefault="007B0F5D">
      <w:pPr>
        <w:pStyle w:val="Standard"/>
        <w:rPr>
          <w:rFonts w:cs="Times New Roman"/>
          <w:lang w:val="ru-RU"/>
        </w:rPr>
      </w:pPr>
    </w:p>
    <w:p w:rsidR="007B0F5D" w:rsidRDefault="007B0F5D">
      <w:pPr>
        <w:pStyle w:val="Standard"/>
        <w:rPr>
          <w:rFonts w:cs="Times New Roman"/>
          <w:lang w:val="ru-RU"/>
        </w:rPr>
      </w:pPr>
    </w:p>
    <w:p w:rsidR="007B0F5D" w:rsidRDefault="007B0F5D">
      <w:pPr>
        <w:pStyle w:val="Standard"/>
        <w:rPr>
          <w:rFonts w:cs="Times New Roman"/>
          <w:lang w:val="ru-RU"/>
        </w:rPr>
      </w:pPr>
    </w:p>
    <w:p w:rsidR="007B0F5D" w:rsidRDefault="00D76521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Глава Клетско-Почтовкого</w:t>
      </w:r>
    </w:p>
    <w:p w:rsidR="007B0F5D" w:rsidRDefault="00D76521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сельского поселения: </w:t>
      </w:r>
      <w:r>
        <w:rPr>
          <w:rFonts w:cs="Times New Roman"/>
          <w:lang w:val="ru-RU"/>
        </w:rPr>
        <w:t xml:space="preserve">                                                                             Володин В.И.</w:t>
      </w:r>
    </w:p>
    <w:p w:rsidR="007B0F5D" w:rsidRDefault="007B0F5D">
      <w:pPr>
        <w:pStyle w:val="Standard"/>
        <w:rPr>
          <w:rFonts w:cs="Times New Roman"/>
          <w:lang w:val="ru-RU"/>
        </w:rPr>
      </w:pPr>
    </w:p>
    <w:sectPr w:rsidR="007B0F5D">
      <w:pgSz w:w="11906" w:h="16838"/>
      <w:pgMar w:top="1135" w:right="850" w:bottom="1135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521" w:rsidRDefault="00D76521">
      <w:r>
        <w:separator/>
      </w:r>
    </w:p>
  </w:endnote>
  <w:endnote w:type="continuationSeparator" w:id="0">
    <w:p w:rsidR="00D76521" w:rsidRDefault="00D7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521" w:rsidRDefault="00D76521">
      <w:r>
        <w:rPr>
          <w:color w:val="000000"/>
        </w:rPr>
        <w:separator/>
      </w:r>
    </w:p>
  </w:footnote>
  <w:footnote w:type="continuationSeparator" w:id="0">
    <w:p w:rsidR="00D76521" w:rsidRDefault="00D76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E026E"/>
    <w:multiLevelType w:val="multilevel"/>
    <w:tmpl w:val="CE961042"/>
    <w:styleLink w:val="WW8Num1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B0F5D"/>
    <w:rsid w:val="00667819"/>
    <w:rsid w:val="007B0F5D"/>
    <w:rsid w:val="00D7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C96E6-C3DC-481A-ACE8-6071D285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Times New Roman"/>
      <w:color w:val="000000"/>
      <w:sz w:val="22"/>
      <w:szCs w:val="22"/>
      <w:lang w:val="ru-RU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Максим Слоква</cp:lastModifiedBy>
  <cp:revision>2</cp:revision>
  <dcterms:created xsi:type="dcterms:W3CDTF">2017-05-29T14:20:00Z</dcterms:created>
  <dcterms:modified xsi:type="dcterms:W3CDTF">2017-05-29T14:20:00Z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