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1E" w:rsidRDefault="006A191E" w:rsidP="006A191E">
      <w:pPr>
        <w:pStyle w:val="Standard"/>
      </w:pPr>
      <w:r>
        <w:rPr>
          <w:b/>
          <w:bCs/>
          <w:sz w:val="28"/>
          <w:szCs w:val="34"/>
          <w:lang w:val="ru-RU"/>
        </w:rPr>
        <w:br/>
        <w:t xml:space="preserve">                                             АДМИНИСТРАЦИЯ</w:t>
      </w:r>
    </w:p>
    <w:p w:rsidR="006A191E" w:rsidRDefault="006A191E" w:rsidP="006A191E">
      <w:pPr>
        <w:pStyle w:val="Standard"/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  <w:lang w:val="ru-RU"/>
        </w:rPr>
        <w:t>КЛЕТСКО-ПОЧТОВСКОГО       СЕЛЬСКОГО ПОСЕЛЕНИЯ    СЕРАФИМОВИЧСКОГО  МУНИЦИПАЛЬНОГО  РАЙОНА</w:t>
      </w:r>
    </w:p>
    <w:p w:rsidR="006A191E" w:rsidRDefault="006A191E" w:rsidP="006A191E">
      <w:pPr>
        <w:pStyle w:val="Standard"/>
        <w:jc w:val="center"/>
      </w:pPr>
      <w:r>
        <w:rPr>
          <w:b/>
          <w:bCs/>
          <w:sz w:val="28"/>
          <w:szCs w:val="34"/>
          <w:lang w:val="ru-RU"/>
        </w:rPr>
        <w:t>ВОЛГОГРАДСКОЙ ОБЛАСТИ</w:t>
      </w:r>
    </w:p>
    <w:p w:rsidR="006A191E" w:rsidRDefault="006A191E" w:rsidP="006A191E">
      <w:pPr>
        <w:pStyle w:val="Standard"/>
        <w:pBdr>
          <w:bottom w:val="single" w:sz="8" w:space="2" w:color="000000"/>
        </w:pBdr>
        <w:rPr>
          <w:i/>
          <w:iCs/>
          <w:lang w:val="ru-RU"/>
        </w:rPr>
      </w:pPr>
      <w:r>
        <w:rPr>
          <w:i/>
          <w:iCs/>
          <w:lang w:val="ru-RU"/>
        </w:rPr>
        <w:t xml:space="preserve">403459,хутор </w:t>
      </w:r>
      <w:proofErr w:type="spellStart"/>
      <w:r>
        <w:rPr>
          <w:i/>
          <w:iCs/>
          <w:lang w:val="ru-RU"/>
        </w:rPr>
        <w:t>Клетско-Почтовский</w:t>
      </w:r>
      <w:proofErr w:type="spellEnd"/>
      <w:r>
        <w:rPr>
          <w:i/>
          <w:iCs/>
          <w:lang w:val="ru-RU"/>
        </w:rPr>
        <w:t xml:space="preserve"> </w:t>
      </w:r>
      <w:proofErr w:type="spellStart"/>
      <w:r>
        <w:rPr>
          <w:i/>
          <w:iCs/>
          <w:lang w:val="ru-RU"/>
        </w:rPr>
        <w:t>Серафимовичский</w:t>
      </w:r>
      <w:proofErr w:type="spellEnd"/>
      <w:r>
        <w:rPr>
          <w:i/>
          <w:iCs/>
          <w:lang w:val="ru-RU"/>
        </w:rPr>
        <w:t xml:space="preserve"> район Волгоградская область</w:t>
      </w:r>
    </w:p>
    <w:p w:rsidR="006A191E" w:rsidRPr="00B160EE" w:rsidRDefault="006A191E" w:rsidP="006A191E">
      <w:pPr>
        <w:pStyle w:val="Standard"/>
        <w:spacing w:line="101" w:lineRule="atLeast"/>
        <w:jc w:val="center"/>
        <w:rPr>
          <w:rFonts w:cs="Arial"/>
          <w:b/>
          <w:color w:val="000000"/>
          <w:sz w:val="28"/>
          <w:szCs w:val="22"/>
          <w:lang w:val="ru-RU"/>
        </w:rPr>
      </w:pPr>
      <w:r>
        <w:rPr>
          <w:rFonts w:eastAsia="Times New Roman" w:cs="Times New Roman"/>
          <w:b/>
          <w:bCs/>
          <w:sz w:val="32"/>
          <w:szCs w:val="32"/>
          <w:lang w:val="ru-RU" w:bidi="ar-SA"/>
        </w:rPr>
        <w:t xml:space="preserve">         </w:t>
      </w:r>
      <w:r>
        <w:rPr>
          <w:rFonts w:cs="Arial"/>
          <w:b/>
          <w:bCs/>
          <w:color w:val="000000"/>
          <w:szCs w:val="22"/>
        </w:rPr>
        <w:br/>
      </w:r>
      <w:r w:rsidR="00B160EE">
        <w:rPr>
          <w:rFonts w:cs="Arial"/>
          <w:b/>
          <w:bCs/>
          <w:color w:val="000000"/>
          <w:sz w:val="28"/>
          <w:szCs w:val="28"/>
          <w:lang w:val="ru-RU"/>
        </w:rPr>
        <w:t>ПОСТАНОВЛЕНИЕ</w:t>
      </w:r>
    </w:p>
    <w:p w:rsidR="006A191E" w:rsidRDefault="006A191E" w:rsidP="006A191E">
      <w:pPr>
        <w:pStyle w:val="Standard"/>
        <w:spacing w:line="101" w:lineRule="atLeast"/>
        <w:jc w:val="center"/>
        <w:rPr>
          <w:rFonts w:cs="Arial"/>
          <w:b/>
          <w:color w:val="000000"/>
          <w:sz w:val="28"/>
          <w:szCs w:val="22"/>
        </w:rPr>
      </w:pPr>
    </w:p>
    <w:p w:rsidR="006A191E" w:rsidRPr="00AC485D" w:rsidRDefault="006A191E" w:rsidP="006A191E">
      <w:pPr>
        <w:pStyle w:val="Standard"/>
        <w:jc w:val="center"/>
        <w:rPr>
          <w:sz w:val="28"/>
          <w:szCs w:val="28"/>
        </w:rPr>
      </w:pPr>
      <w:r w:rsidRPr="00AC485D">
        <w:rPr>
          <w:sz w:val="28"/>
          <w:szCs w:val="28"/>
        </w:rPr>
        <w:t>№</w:t>
      </w:r>
      <w:r w:rsidR="00AC485D" w:rsidRPr="00AC485D">
        <w:rPr>
          <w:sz w:val="28"/>
          <w:szCs w:val="28"/>
          <w:lang w:val="ru-RU"/>
        </w:rPr>
        <w:t xml:space="preserve"> </w:t>
      </w:r>
      <w:r w:rsidR="00365A37">
        <w:rPr>
          <w:sz w:val="28"/>
          <w:szCs w:val="28"/>
          <w:lang w:val="ru-RU"/>
        </w:rPr>
        <w:t>28.1</w:t>
      </w:r>
      <w:r w:rsidRPr="00AC485D">
        <w:rPr>
          <w:sz w:val="28"/>
          <w:szCs w:val="28"/>
        </w:rPr>
        <w:t xml:space="preserve">                                                                          </w:t>
      </w:r>
      <w:r w:rsidR="00AC485D" w:rsidRPr="00AC485D">
        <w:rPr>
          <w:sz w:val="28"/>
          <w:szCs w:val="28"/>
        </w:rPr>
        <w:t xml:space="preserve">    </w:t>
      </w:r>
      <w:r w:rsidR="00B160EE">
        <w:rPr>
          <w:sz w:val="28"/>
          <w:szCs w:val="28"/>
        </w:rPr>
        <w:t xml:space="preserve">             </w:t>
      </w:r>
      <w:r w:rsidR="00AC485D">
        <w:rPr>
          <w:sz w:val="28"/>
          <w:szCs w:val="28"/>
        </w:rPr>
        <w:t xml:space="preserve"> </w:t>
      </w:r>
      <w:r w:rsidR="00FE03B6">
        <w:rPr>
          <w:sz w:val="28"/>
          <w:szCs w:val="28"/>
          <w:lang w:val="ru-RU"/>
        </w:rPr>
        <w:t>30</w:t>
      </w:r>
      <w:r w:rsidRPr="00AC485D">
        <w:rPr>
          <w:sz w:val="28"/>
          <w:szCs w:val="28"/>
          <w:lang w:val="ru-RU"/>
        </w:rPr>
        <w:t xml:space="preserve"> </w:t>
      </w:r>
      <w:r w:rsidR="00AC485D" w:rsidRPr="00AC485D">
        <w:rPr>
          <w:sz w:val="28"/>
          <w:szCs w:val="28"/>
          <w:lang w:val="ru-RU"/>
        </w:rPr>
        <w:t>мая</w:t>
      </w:r>
      <w:r w:rsidRPr="00AC485D">
        <w:rPr>
          <w:sz w:val="28"/>
          <w:szCs w:val="28"/>
          <w:lang w:val="ru-RU"/>
        </w:rPr>
        <w:t xml:space="preserve"> </w:t>
      </w:r>
      <w:r w:rsidRPr="00AC485D">
        <w:rPr>
          <w:sz w:val="28"/>
          <w:szCs w:val="28"/>
        </w:rPr>
        <w:t xml:space="preserve"> </w:t>
      </w:r>
      <w:r w:rsidR="00AC485D" w:rsidRPr="00AC485D">
        <w:rPr>
          <w:sz w:val="28"/>
          <w:szCs w:val="28"/>
          <w:lang w:val="ru-RU"/>
        </w:rPr>
        <w:t>2018</w:t>
      </w:r>
      <w:r w:rsidRPr="00AC485D">
        <w:rPr>
          <w:sz w:val="28"/>
          <w:szCs w:val="28"/>
          <w:lang w:val="ru-RU"/>
        </w:rPr>
        <w:t xml:space="preserve"> года</w:t>
      </w:r>
      <w:r w:rsidRPr="00AC485D">
        <w:rPr>
          <w:sz w:val="28"/>
          <w:szCs w:val="28"/>
        </w:rPr>
        <w:t>.</w:t>
      </w:r>
    </w:p>
    <w:p w:rsidR="006A191E" w:rsidRPr="00FD762B" w:rsidRDefault="006A191E" w:rsidP="006A191E">
      <w:pPr>
        <w:pStyle w:val="Standard"/>
        <w:jc w:val="both"/>
        <w:rPr>
          <w:lang w:val="ru-RU"/>
        </w:rPr>
      </w:pPr>
      <w:r>
        <w:rPr>
          <w:sz w:val="28"/>
          <w:szCs w:val="28"/>
        </w:rPr>
        <w:t xml:space="preserve">         </w:t>
      </w:r>
    </w:p>
    <w:p w:rsidR="006A191E" w:rsidRDefault="00AC485D" w:rsidP="006A191E">
      <w:pPr>
        <w:pStyle w:val="Standard"/>
        <w:jc w:val="both"/>
      </w:pPr>
      <w:r>
        <w:rPr>
          <w:b/>
          <w:sz w:val="28"/>
          <w:szCs w:val="28"/>
          <w:lang w:val="ru-RU"/>
        </w:rPr>
        <w:t>«</w:t>
      </w:r>
      <w:r w:rsidR="006A191E">
        <w:rPr>
          <w:b/>
          <w:sz w:val="28"/>
          <w:szCs w:val="28"/>
        </w:rPr>
        <w:t xml:space="preserve">О </w:t>
      </w:r>
      <w:proofErr w:type="spellStart"/>
      <w:r w:rsidR="006A191E">
        <w:rPr>
          <w:b/>
          <w:sz w:val="28"/>
          <w:szCs w:val="28"/>
        </w:rPr>
        <w:t>создании</w:t>
      </w:r>
      <w:proofErr w:type="spellEnd"/>
      <w:r w:rsidR="006A191E">
        <w:rPr>
          <w:b/>
          <w:sz w:val="28"/>
          <w:szCs w:val="28"/>
        </w:rPr>
        <w:t xml:space="preserve"> </w:t>
      </w:r>
      <w:proofErr w:type="spellStart"/>
      <w:r w:rsidR="006A191E">
        <w:rPr>
          <w:b/>
          <w:sz w:val="28"/>
          <w:szCs w:val="28"/>
        </w:rPr>
        <w:t>жилищной</w:t>
      </w:r>
      <w:proofErr w:type="spellEnd"/>
      <w:r w:rsidR="006A191E">
        <w:rPr>
          <w:b/>
          <w:sz w:val="28"/>
          <w:szCs w:val="28"/>
        </w:rPr>
        <w:t xml:space="preserve"> </w:t>
      </w:r>
      <w:proofErr w:type="spellStart"/>
      <w:r w:rsidR="006A191E">
        <w:rPr>
          <w:b/>
          <w:sz w:val="28"/>
          <w:szCs w:val="28"/>
        </w:rPr>
        <w:t>комиссии</w:t>
      </w:r>
      <w:proofErr w:type="spellEnd"/>
    </w:p>
    <w:p w:rsidR="006A191E" w:rsidRDefault="006A191E" w:rsidP="006A191E">
      <w:pPr>
        <w:pStyle w:val="Standard"/>
        <w:jc w:val="both"/>
      </w:pPr>
      <w:proofErr w:type="spellStart"/>
      <w:r>
        <w:rPr>
          <w:b/>
          <w:sz w:val="28"/>
          <w:szCs w:val="28"/>
        </w:rPr>
        <w:t>администрации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Клетско-Почтовск</w:t>
      </w:r>
      <w:r>
        <w:rPr>
          <w:b/>
          <w:sz w:val="28"/>
          <w:szCs w:val="28"/>
        </w:rPr>
        <w:t>ого</w:t>
      </w:r>
      <w:proofErr w:type="spellEnd"/>
    </w:p>
    <w:p w:rsidR="006A191E" w:rsidRPr="00AC485D" w:rsidRDefault="006A191E" w:rsidP="006A191E">
      <w:pPr>
        <w:pStyle w:val="Standard"/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 w:rsidR="00AC485D">
        <w:rPr>
          <w:b/>
          <w:sz w:val="28"/>
          <w:szCs w:val="28"/>
          <w:lang w:val="ru-RU"/>
        </w:rPr>
        <w:t>»</w:t>
      </w:r>
      <w:bookmarkStart w:id="0" w:name="_GoBack"/>
      <w:bookmarkEnd w:id="0"/>
    </w:p>
    <w:p w:rsidR="006A191E" w:rsidRDefault="006A191E" w:rsidP="006A191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руководствуясь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Жилищного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статьей</w:t>
      </w:r>
      <w:proofErr w:type="spellEnd"/>
      <w:r>
        <w:rPr>
          <w:sz w:val="28"/>
          <w:szCs w:val="28"/>
        </w:rPr>
        <w:t xml:space="preserve"> 14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октября</w:t>
      </w:r>
      <w:proofErr w:type="spellEnd"/>
      <w:r>
        <w:rPr>
          <w:sz w:val="28"/>
          <w:szCs w:val="28"/>
        </w:rPr>
        <w:t xml:space="preserve"> 2003 г. № 131-ФЗ «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самоуправления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6A191E" w:rsidRDefault="006A191E" w:rsidP="006A191E">
      <w:pPr>
        <w:pStyle w:val="Standard"/>
        <w:jc w:val="both"/>
        <w:rPr>
          <w:sz w:val="28"/>
          <w:szCs w:val="28"/>
        </w:rPr>
      </w:pPr>
    </w:p>
    <w:p w:rsidR="006A191E" w:rsidRDefault="006A191E" w:rsidP="006A191E">
      <w:pPr>
        <w:pStyle w:val="Standard"/>
        <w:jc w:val="both"/>
      </w:pPr>
      <w:r>
        <w:rPr>
          <w:sz w:val="28"/>
          <w:szCs w:val="28"/>
        </w:rPr>
        <w:t xml:space="preserve">         1.</w:t>
      </w:r>
      <w:r w:rsidR="00C50572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Создать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количестве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человек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6A191E" w:rsidRDefault="006A191E" w:rsidP="006A191E">
      <w:pPr>
        <w:pStyle w:val="Standard"/>
        <w:jc w:val="both"/>
        <w:rPr>
          <w:sz w:val="28"/>
          <w:szCs w:val="28"/>
        </w:rPr>
      </w:pP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1).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Утвердить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жилищной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приложение</w:t>
      </w:r>
      <w:proofErr w:type="spellEnd"/>
      <w:r>
        <w:rPr>
          <w:sz w:val="28"/>
          <w:szCs w:val="28"/>
        </w:rPr>
        <w:t xml:space="preserve"> № 2).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</w:p>
    <w:p w:rsidR="00AC485D" w:rsidRDefault="006A191E" w:rsidP="006A191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4.</w:t>
      </w:r>
      <w:r w:rsidR="00AC485D">
        <w:rPr>
          <w:sz w:val="28"/>
          <w:szCs w:val="28"/>
          <w:lang w:val="ru-RU"/>
        </w:rPr>
        <w:t xml:space="preserve"> Настоящее </w:t>
      </w:r>
      <w:r w:rsidR="00942BCA">
        <w:rPr>
          <w:sz w:val="28"/>
          <w:szCs w:val="28"/>
          <w:lang w:val="ru-RU"/>
        </w:rPr>
        <w:t>постановление</w:t>
      </w:r>
      <w:r w:rsidR="00AC485D">
        <w:rPr>
          <w:sz w:val="28"/>
          <w:szCs w:val="28"/>
          <w:lang w:val="ru-RU"/>
        </w:rPr>
        <w:t xml:space="preserve"> вступает в законную силу с момента подписания и подлежит размещению на официальном сайте администрации </w:t>
      </w:r>
      <w:proofErr w:type="spellStart"/>
      <w:r w:rsidR="00AC485D">
        <w:rPr>
          <w:sz w:val="28"/>
          <w:szCs w:val="28"/>
          <w:lang w:val="ru-RU"/>
        </w:rPr>
        <w:t>Клетско-Почтовского</w:t>
      </w:r>
      <w:proofErr w:type="spellEnd"/>
      <w:r w:rsidR="00AC485D">
        <w:rPr>
          <w:sz w:val="28"/>
          <w:szCs w:val="28"/>
          <w:lang w:val="ru-RU"/>
        </w:rPr>
        <w:t xml:space="preserve"> сельского поселения.</w:t>
      </w:r>
    </w:p>
    <w:p w:rsidR="006A191E" w:rsidRDefault="00AC485D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 </w:t>
      </w:r>
      <w:r w:rsidR="006A191E">
        <w:rPr>
          <w:sz w:val="28"/>
          <w:szCs w:val="28"/>
        </w:rPr>
        <w:t xml:space="preserve">5. </w:t>
      </w:r>
      <w:proofErr w:type="spellStart"/>
      <w:r w:rsidR="006A191E">
        <w:rPr>
          <w:sz w:val="28"/>
          <w:szCs w:val="28"/>
        </w:rPr>
        <w:t>Контроль</w:t>
      </w:r>
      <w:proofErr w:type="spellEnd"/>
      <w:r w:rsidR="006A191E">
        <w:rPr>
          <w:sz w:val="28"/>
          <w:szCs w:val="28"/>
        </w:rPr>
        <w:t xml:space="preserve">,  </w:t>
      </w:r>
      <w:proofErr w:type="spellStart"/>
      <w:r w:rsidR="006A191E">
        <w:rPr>
          <w:sz w:val="28"/>
          <w:szCs w:val="28"/>
        </w:rPr>
        <w:t>за</w:t>
      </w:r>
      <w:proofErr w:type="spellEnd"/>
      <w:r w:rsidR="006A191E">
        <w:rPr>
          <w:sz w:val="28"/>
          <w:szCs w:val="28"/>
        </w:rPr>
        <w:t xml:space="preserve"> </w:t>
      </w:r>
      <w:proofErr w:type="spellStart"/>
      <w:r w:rsidR="006A191E">
        <w:rPr>
          <w:sz w:val="28"/>
          <w:szCs w:val="28"/>
        </w:rPr>
        <w:t>исполнением</w:t>
      </w:r>
      <w:proofErr w:type="spellEnd"/>
      <w:r w:rsidR="006A191E">
        <w:rPr>
          <w:sz w:val="28"/>
          <w:szCs w:val="28"/>
        </w:rPr>
        <w:t xml:space="preserve"> </w:t>
      </w:r>
      <w:proofErr w:type="spellStart"/>
      <w:r w:rsidR="006A191E">
        <w:rPr>
          <w:sz w:val="28"/>
          <w:szCs w:val="28"/>
        </w:rPr>
        <w:t>постановления</w:t>
      </w:r>
      <w:proofErr w:type="spellEnd"/>
      <w:r w:rsidR="006A191E">
        <w:rPr>
          <w:sz w:val="28"/>
          <w:szCs w:val="28"/>
        </w:rPr>
        <w:t xml:space="preserve"> </w:t>
      </w:r>
      <w:proofErr w:type="spellStart"/>
      <w:r w:rsidR="006A191E">
        <w:rPr>
          <w:sz w:val="28"/>
          <w:szCs w:val="28"/>
        </w:rPr>
        <w:t>оставляю</w:t>
      </w:r>
      <w:proofErr w:type="spellEnd"/>
      <w:r w:rsidR="006A191E">
        <w:rPr>
          <w:sz w:val="28"/>
          <w:szCs w:val="28"/>
        </w:rPr>
        <w:t xml:space="preserve"> </w:t>
      </w:r>
      <w:proofErr w:type="spellStart"/>
      <w:r w:rsidR="006A191E">
        <w:rPr>
          <w:sz w:val="28"/>
          <w:szCs w:val="28"/>
        </w:rPr>
        <w:t>за</w:t>
      </w:r>
      <w:proofErr w:type="spellEnd"/>
      <w:r w:rsidR="006A191E">
        <w:rPr>
          <w:sz w:val="28"/>
          <w:szCs w:val="28"/>
        </w:rPr>
        <w:t xml:space="preserve"> </w:t>
      </w:r>
      <w:proofErr w:type="spellStart"/>
      <w:r w:rsidR="006A191E">
        <w:rPr>
          <w:sz w:val="28"/>
          <w:szCs w:val="28"/>
        </w:rPr>
        <w:t>собой</w:t>
      </w:r>
      <w:proofErr w:type="spellEnd"/>
      <w:r w:rsidR="006A191E">
        <w:rPr>
          <w:sz w:val="28"/>
          <w:szCs w:val="28"/>
        </w:rPr>
        <w:t>.</w:t>
      </w:r>
    </w:p>
    <w:p w:rsidR="006A191E" w:rsidRPr="00AC485D" w:rsidRDefault="00AC485D" w:rsidP="006A191E">
      <w:pPr>
        <w:pStyle w:val="1"/>
        <w:rPr>
          <w:lang w:val="ru-RU"/>
        </w:rPr>
      </w:pPr>
      <w:r>
        <w:rPr>
          <w:rStyle w:val="StrongEmphasis"/>
          <w:b/>
          <w:bCs/>
          <w:sz w:val="28"/>
          <w:szCs w:val="28"/>
        </w:rPr>
        <w:t xml:space="preserve">          </w:t>
      </w:r>
    </w:p>
    <w:p w:rsidR="006A191E" w:rsidRPr="00AC485D" w:rsidRDefault="006A191E" w:rsidP="006A191E">
      <w:pPr>
        <w:pStyle w:val="1"/>
        <w:spacing w:before="0" w:after="0"/>
      </w:pPr>
      <w:proofErr w:type="spellStart"/>
      <w:r w:rsidRPr="00AC485D">
        <w:rPr>
          <w:rStyle w:val="StrongEmphasis"/>
          <w:bCs/>
          <w:sz w:val="28"/>
          <w:szCs w:val="28"/>
        </w:rPr>
        <w:t>Глава</w:t>
      </w:r>
      <w:proofErr w:type="spellEnd"/>
      <w:r w:rsidRPr="00AC485D">
        <w:rPr>
          <w:rStyle w:val="StrongEmphasis"/>
          <w:bCs/>
          <w:sz w:val="28"/>
          <w:szCs w:val="28"/>
        </w:rPr>
        <w:t xml:space="preserve"> </w:t>
      </w:r>
      <w:proofErr w:type="spellStart"/>
      <w:r w:rsidRPr="00AC485D">
        <w:rPr>
          <w:rStyle w:val="StrongEmphasis"/>
          <w:bCs/>
          <w:sz w:val="28"/>
          <w:szCs w:val="28"/>
          <w:lang w:val="ru-RU"/>
        </w:rPr>
        <w:t>Клетско-Почтовс</w:t>
      </w:r>
      <w:r w:rsidRPr="00AC485D">
        <w:rPr>
          <w:rStyle w:val="StrongEmphasis"/>
          <w:bCs/>
          <w:sz w:val="28"/>
          <w:szCs w:val="28"/>
        </w:rPr>
        <w:t>кого</w:t>
      </w:r>
      <w:proofErr w:type="spellEnd"/>
      <w:r w:rsidRPr="00AC485D">
        <w:rPr>
          <w:rStyle w:val="StrongEmphasis"/>
          <w:bCs/>
          <w:sz w:val="28"/>
          <w:szCs w:val="28"/>
        </w:rPr>
        <w:t xml:space="preserve">  </w:t>
      </w:r>
    </w:p>
    <w:p w:rsidR="006A191E" w:rsidRPr="00AC485D" w:rsidRDefault="00AC485D" w:rsidP="006A191E">
      <w:pPr>
        <w:pStyle w:val="1"/>
        <w:spacing w:before="0" w:after="0"/>
      </w:pPr>
      <w:r w:rsidRPr="00AC485D">
        <w:rPr>
          <w:rStyle w:val="StrongEmphasis"/>
          <w:bCs/>
          <w:sz w:val="28"/>
          <w:szCs w:val="28"/>
          <w:lang w:val="ru-RU"/>
        </w:rPr>
        <w:t>с</w:t>
      </w:r>
      <w:proofErr w:type="spellStart"/>
      <w:r w:rsidR="006A191E" w:rsidRPr="00AC485D">
        <w:rPr>
          <w:rStyle w:val="StrongEmphasis"/>
          <w:bCs/>
          <w:sz w:val="28"/>
          <w:szCs w:val="28"/>
        </w:rPr>
        <w:t>ельского</w:t>
      </w:r>
      <w:proofErr w:type="spellEnd"/>
      <w:r w:rsidR="006A191E" w:rsidRPr="00AC485D">
        <w:rPr>
          <w:rStyle w:val="StrongEmphasis"/>
          <w:bCs/>
          <w:sz w:val="28"/>
          <w:szCs w:val="28"/>
        </w:rPr>
        <w:t xml:space="preserve"> </w:t>
      </w:r>
      <w:proofErr w:type="spellStart"/>
      <w:r w:rsidR="006A191E" w:rsidRPr="00AC485D">
        <w:rPr>
          <w:rStyle w:val="StrongEmphasis"/>
          <w:bCs/>
          <w:sz w:val="28"/>
          <w:szCs w:val="28"/>
        </w:rPr>
        <w:t>поселения</w:t>
      </w:r>
      <w:proofErr w:type="spellEnd"/>
      <w:r w:rsidR="006A191E" w:rsidRPr="00AC485D">
        <w:rPr>
          <w:rStyle w:val="StrongEmphasis"/>
          <w:bCs/>
          <w:sz w:val="28"/>
          <w:szCs w:val="28"/>
        </w:rPr>
        <w:tab/>
      </w:r>
      <w:r w:rsidR="006A191E" w:rsidRPr="00AC485D">
        <w:rPr>
          <w:rStyle w:val="StrongEmphasis"/>
          <w:bCs/>
          <w:sz w:val="28"/>
          <w:szCs w:val="28"/>
        </w:rPr>
        <w:tab/>
      </w:r>
      <w:r w:rsidR="006A191E" w:rsidRPr="00AC485D">
        <w:rPr>
          <w:rStyle w:val="StrongEmphasis"/>
          <w:bCs/>
          <w:sz w:val="28"/>
          <w:szCs w:val="28"/>
        </w:rPr>
        <w:tab/>
      </w:r>
      <w:r w:rsidR="006A191E" w:rsidRPr="00AC485D">
        <w:rPr>
          <w:rStyle w:val="StrongEmphasis"/>
          <w:bCs/>
          <w:sz w:val="28"/>
          <w:szCs w:val="28"/>
        </w:rPr>
        <w:tab/>
      </w:r>
      <w:r w:rsidR="006A191E" w:rsidRPr="00AC485D">
        <w:rPr>
          <w:rStyle w:val="StrongEmphasis"/>
          <w:bCs/>
          <w:sz w:val="28"/>
          <w:szCs w:val="28"/>
        </w:rPr>
        <w:tab/>
      </w:r>
      <w:r w:rsidR="006A191E" w:rsidRPr="00AC485D">
        <w:rPr>
          <w:rStyle w:val="StrongEmphasis"/>
          <w:bCs/>
          <w:sz w:val="28"/>
          <w:szCs w:val="28"/>
        </w:rPr>
        <w:tab/>
      </w:r>
      <w:r w:rsidR="006A191E" w:rsidRPr="00AC485D">
        <w:rPr>
          <w:rStyle w:val="StrongEmphasis"/>
          <w:bCs/>
          <w:sz w:val="28"/>
          <w:szCs w:val="28"/>
        </w:rPr>
        <w:tab/>
        <w:t xml:space="preserve">    </w:t>
      </w:r>
      <w:r w:rsidR="006A191E" w:rsidRPr="00AC485D">
        <w:rPr>
          <w:rStyle w:val="StrongEmphasis"/>
          <w:bCs/>
          <w:sz w:val="28"/>
          <w:szCs w:val="28"/>
          <w:lang w:val="ru-RU"/>
        </w:rPr>
        <w:t>В</w:t>
      </w:r>
      <w:r w:rsidR="006A191E" w:rsidRPr="00AC485D">
        <w:rPr>
          <w:rStyle w:val="StrongEmphasis"/>
          <w:bCs/>
          <w:sz w:val="28"/>
          <w:szCs w:val="28"/>
        </w:rPr>
        <w:t>.</w:t>
      </w:r>
      <w:r w:rsidR="006A191E" w:rsidRPr="00AC485D">
        <w:rPr>
          <w:rStyle w:val="StrongEmphasis"/>
          <w:bCs/>
          <w:sz w:val="28"/>
          <w:szCs w:val="28"/>
          <w:lang w:val="ru-RU"/>
        </w:rPr>
        <w:t>И</w:t>
      </w:r>
      <w:r w:rsidR="006A191E" w:rsidRPr="00AC485D">
        <w:rPr>
          <w:rStyle w:val="StrongEmphasis"/>
          <w:bCs/>
          <w:sz w:val="28"/>
          <w:szCs w:val="28"/>
        </w:rPr>
        <w:t>.</w:t>
      </w:r>
      <w:r w:rsidRPr="00AC485D">
        <w:rPr>
          <w:rStyle w:val="StrongEmphasis"/>
          <w:bCs/>
          <w:sz w:val="28"/>
          <w:szCs w:val="28"/>
          <w:lang w:val="ru-RU"/>
        </w:rPr>
        <w:t xml:space="preserve">Володин </w:t>
      </w:r>
    </w:p>
    <w:p w:rsidR="006A191E" w:rsidRPr="00AC485D" w:rsidRDefault="006A191E" w:rsidP="006A191E">
      <w:pPr>
        <w:pStyle w:val="Standard"/>
        <w:ind w:left="5664" w:firstLine="708"/>
      </w:pPr>
    </w:p>
    <w:p w:rsidR="006A191E" w:rsidRDefault="006A191E" w:rsidP="006A191E">
      <w:pPr>
        <w:pStyle w:val="Standard"/>
        <w:ind w:left="5664" w:firstLine="708"/>
        <w:rPr>
          <w:lang w:val="ru-RU"/>
        </w:rPr>
      </w:pPr>
    </w:p>
    <w:p w:rsidR="00B160EE" w:rsidRDefault="00B160EE" w:rsidP="006A191E">
      <w:pPr>
        <w:pStyle w:val="Standard"/>
        <w:ind w:left="5664" w:firstLine="708"/>
        <w:rPr>
          <w:lang w:val="ru-RU"/>
        </w:rPr>
      </w:pPr>
    </w:p>
    <w:p w:rsidR="00B160EE" w:rsidRDefault="00B160EE" w:rsidP="006A191E">
      <w:pPr>
        <w:pStyle w:val="Standard"/>
        <w:ind w:left="5664" w:firstLine="708"/>
        <w:rPr>
          <w:lang w:val="ru-RU"/>
        </w:rPr>
      </w:pPr>
    </w:p>
    <w:p w:rsidR="00AC485D" w:rsidRDefault="00AC485D" w:rsidP="006A191E">
      <w:pPr>
        <w:pStyle w:val="Standard"/>
        <w:ind w:left="5664" w:firstLine="708"/>
        <w:rPr>
          <w:lang w:val="ru-RU"/>
        </w:rPr>
      </w:pPr>
    </w:p>
    <w:p w:rsidR="00FD762B" w:rsidRDefault="00FD762B" w:rsidP="006A191E">
      <w:pPr>
        <w:pStyle w:val="Standard"/>
        <w:ind w:left="5664" w:firstLine="708"/>
        <w:rPr>
          <w:lang w:val="ru-RU"/>
        </w:rPr>
      </w:pPr>
    </w:p>
    <w:p w:rsidR="00AC485D" w:rsidRPr="00AC485D" w:rsidRDefault="00AC485D" w:rsidP="006A191E">
      <w:pPr>
        <w:pStyle w:val="Standard"/>
        <w:ind w:left="5664" w:firstLine="708"/>
        <w:rPr>
          <w:lang w:val="ru-RU"/>
        </w:rPr>
      </w:pPr>
    </w:p>
    <w:p w:rsidR="006A191E" w:rsidRDefault="006A191E" w:rsidP="00FD762B">
      <w:pPr>
        <w:pStyle w:val="Standard"/>
        <w:ind w:left="5664" w:firstLine="708"/>
        <w:jc w:val="right"/>
      </w:pPr>
      <w:proofErr w:type="spellStart"/>
      <w:r>
        <w:rPr>
          <w:rStyle w:val="StrongEmphasis"/>
        </w:rPr>
        <w:lastRenderedPageBreak/>
        <w:t>Приложение</w:t>
      </w:r>
      <w:proofErr w:type="spellEnd"/>
      <w:r>
        <w:rPr>
          <w:rStyle w:val="StrongEmphasis"/>
        </w:rPr>
        <w:t xml:space="preserve"> 1</w:t>
      </w:r>
    </w:p>
    <w:p w:rsidR="006A191E" w:rsidRPr="00B160EE" w:rsidRDefault="006A191E" w:rsidP="00FD762B">
      <w:pPr>
        <w:pStyle w:val="Standard"/>
        <w:jc w:val="right"/>
        <w:rPr>
          <w:lang w:val="ru-RU"/>
        </w:rPr>
      </w:pPr>
      <w:r>
        <w:rPr>
          <w:rStyle w:val="StrongEmphasis"/>
        </w:rPr>
        <w:t xml:space="preserve">                                                                                               к </w:t>
      </w:r>
      <w:r w:rsidR="00B160EE">
        <w:rPr>
          <w:rStyle w:val="StrongEmphasis"/>
          <w:lang w:val="ru-RU"/>
        </w:rPr>
        <w:t>постановлению</w:t>
      </w:r>
    </w:p>
    <w:p w:rsidR="006A191E" w:rsidRDefault="00B160EE" w:rsidP="00FD762B">
      <w:pPr>
        <w:pStyle w:val="Standard"/>
        <w:ind w:left="5664"/>
        <w:jc w:val="right"/>
      </w:pPr>
      <w:r>
        <w:rPr>
          <w:rStyle w:val="StrongEmphasis"/>
          <w:lang w:val="ru-RU"/>
        </w:rPr>
        <w:t>администрации</w:t>
      </w:r>
      <w:r w:rsidR="006A191E">
        <w:rPr>
          <w:rStyle w:val="StrongEmphasis"/>
        </w:rPr>
        <w:t xml:space="preserve"> </w:t>
      </w:r>
      <w:proofErr w:type="spellStart"/>
      <w:r w:rsidR="006A191E">
        <w:rPr>
          <w:rStyle w:val="StrongEmphasis"/>
          <w:lang w:val="ru-RU"/>
        </w:rPr>
        <w:t>Клетско-Почтовс</w:t>
      </w:r>
      <w:r w:rsidR="006A191E">
        <w:rPr>
          <w:rStyle w:val="StrongEmphasis"/>
        </w:rPr>
        <w:t>кого</w:t>
      </w:r>
      <w:proofErr w:type="spellEnd"/>
    </w:p>
    <w:p w:rsidR="006A191E" w:rsidRDefault="006A191E" w:rsidP="00FD762B">
      <w:pPr>
        <w:pStyle w:val="Standard"/>
        <w:ind w:left="5664"/>
        <w:jc w:val="right"/>
      </w:pPr>
      <w:proofErr w:type="spellStart"/>
      <w:r>
        <w:rPr>
          <w:rStyle w:val="StrongEmphasis"/>
        </w:rPr>
        <w:t>сельского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поселения</w:t>
      </w:r>
      <w:proofErr w:type="spellEnd"/>
    </w:p>
    <w:p w:rsidR="006A191E" w:rsidRPr="00AC485D" w:rsidRDefault="006A191E" w:rsidP="00FD762B">
      <w:pPr>
        <w:pStyle w:val="Standard"/>
        <w:jc w:val="right"/>
        <w:rPr>
          <w:lang w:val="ru-RU"/>
        </w:rPr>
      </w:pPr>
      <w:r>
        <w:rPr>
          <w:rStyle w:val="StrongEmphasis"/>
        </w:rPr>
        <w:t xml:space="preserve">                                                                                               </w:t>
      </w:r>
      <w:proofErr w:type="spellStart"/>
      <w:r>
        <w:rPr>
          <w:rStyle w:val="StrongEmphasis"/>
        </w:rPr>
        <w:t>от</w:t>
      </w:r>
      <w:proofErr w:type="spellEnd"/>
      <w:r>
        <w:rPr>
          <w:rStyle w:val="StrongEmphasis"/>
        </w:rPr>
        <w:t xml:space="preserve">  </w:t>
      </w:r>
      <w:r w:rsidR="00736E7E">
        <w:rPr>
          <w:rStyle w:val="StrongEmphasis"/>
          <w:lang w:val="ru-RU"/>
        </w:rPr>
        <w:t>30</w:t>
      </w:r>
      <w:r w:rsidR="00AC485D">
        <w:rPr>
          <w:rStyle w:val="StrongEmphasis"/>
          <w:lang w:val="ru-RU"/>
        </w:rPr>
        <w:t>.05.201</w:t>
      </w:r>
      <w:r>
        <w:rPr>
          <w:rStyle w:val="StrongEmphasis"/>
          <w:lang w:val="ru-RU"/>
        </w:rPr>
        <w:t>8</w:t>
      </w:r>
      <w:r>
        <w:rPr>
          <w:rStyle w:val="StrongEmphasis"/>
        </w:rPr>
        <w:t xml:space="preserve"> г № </w:t>
      </w:r>
      <w:r w:rsidR="00FE03B6">
        <w:rPr>
          <w:rStyle w:val="StrongEmphasis"/>
          <w:lang w:val="ru-RU"/>
        </w:rPr>
        <w:t>29</w:t>
      </w:r>
    </w:p>
    <w:p w:rsidR="006A191E" w:rsidRDefault="006A191E" w:rsidP="00FD762B">
      <w:pPr>
        <w:pStyle w:val="Standard"/>
        <w:jc w:val="right"/>
      </w:pPr>
    </w:p>
    <w:p w:rsidR="006A191E" w:rsidRDefault="006A191E" w:rsidP="006A191E">
      <w:pPr>
        <w:pStyle w:val="Standard"/>
        <w:jc w:val="center"/>
      </w:pPr>
      <w:r>
        <w:rPr>
          <w:rStyle w:val="StrongEmphasis"/>
          <w:sz w:val="28"/>
          <w:szCs w:val="28"/>
        </w:rPr>
        <w:t>СОСТАВ</w:t>
      </w:r>
    </w:p>
    <w:p w:rsidR="006A191E" w:rsidRDefault="006A191E" w:rsidP="006A191E">
      <w:pPr>
        <w:pStyle w:val="Standard"/>
        <w:jc w:val="center"/>
      </w:pPr>
      <w:proofErr w:type="spellStart"/>
      <w:r>
        <w:rPr>
          <w:rStyle w:val="StrongEmphasis"/>
          <w:sz w:val="28"/>
          <w:szCs w:val="28"/>
        </w:rPr>
        <w:t>жилищной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комиссии</w:t>
      </w:r>
      <w:proofErr w:type="spellEnd"/>
    </w:p>
    <w:p w:rsidR="006A191E" w:rsidRDefault="006A191E" w:rsidP="006A191E">
      <w:pPr>
        <w:pStyle w:val="Standard"/>
        <w:jc w:val="center"/>
      </w:pPr>
      <w:proofErr w:type="spellStart"/>
      <w:r>
        <w:rPr>
          <w:rStyle w:val="StrongEmphasis"/>
          <w:sz w:val="28"/>
          <w:szCs w:val="28"/>
        </w:rPr>
        <w:t>администрации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  <w:lang w:val="ru-RU"/>
        </w:rPr>
        <w:t>Клетско-Почтовс</w:t>
      </w:r>
      <w:r>
        <w:rPr>
          <w:rStyle w:val="StrongEmphasis"/>
          <w:sz w:val="28"/>
          <w:szCs w:val="28"/>
        </w:rPr>
        <w:t>кого</w:t>
      </w:r>
      <w:proofErr w:type="spellEnd"/>
      <w:r>
        <w:rPr>
          <w:rStyle w:val="StrongEmphasis"/>
          <w:sz w:val="28"/>
          <w:szCs w:val="28"/>
        </w:rPr>
        <w:t xml:space="preserve">  </w:t>
      </w:r>
      <w:proofErr w:type="spellStart"/>
      <w:r>
        <w:rPr>
          <w:rStyle w:val="StrongEmphasis"/>
          <w:sz w:val="28"/>
          <w:szCs w:val="28"/>
        </w:rPr>
        <w:t>сельского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поселения</w:t>
      </w:r>
      <w:proofErr w:type="spellEnd"/>
    </w:p>
    <w:p w:rsidR="006A191E" w:rsidRDefault="006A191E" w:rsidP="006A191E">
      <w:pPr>
        <w:pStyle w:val="Standard"/>
        <w:jc w:val="center"/>
      </w:pPr>
    </w:p>
    <w:p w:rsidR="006A191E" w:rsidRDefault="00AC485D" w:rsidP="00AC485D">
      <w:pPr>
        <w:pStyle w:val="1"/>
        <w:spacing w:before="0" w:after="0"/>
        <w:jc w:val="both"/>
      </w:pPr>
      <w:r>
        <w:rPr>
          <w:rStyle w:val="StrongEmphasis"/>
          <w:bCs/>
          <w:sz w:val="28"/>
          <w:szCs w:val="28"/>
          <w:lang w:val="ru-RU"/>
        </w:rPr>
        <w:t>Председатель - Володин Виталий</w:t>
      </w:r>
      <w:r w:rsidR="006A191E">
        <w:rPr>
          <w:rStyle w:val="StrongEmphasis"/>
          <w:bCs/>
          <w:sz w:val="28"/>
          <w:szCs w:val="28"/>
          <w:lang w:val="ru-RU"/>
        </w:rPr>
        <w:t xml:space="preserve"> Иванович</w:t>
      </w:r>
      <w:r>
        <w:rPr>
          <w:rStyle w:val="StrongEmphasis"/>
          <w:sz w:val="28"/>
          <w:szCs w:val="28"/>
        </w:rPr>
        <w:tab/>
      </w:r>
      <w:r>
        <w:rPr>
          <w:rStyle w:val="StrongEmphasis"/>
          <w:sz w:val="28"/>
          <w:szCs w:val="28"/>
          <w:lang w:val="ru-RU"/>
        </w:rPr>
        <w:t xml:space="preserve">-    </w:t>
      </w:r>
      <w:proofErr w:type="spellStart"/>
      <w:r w:rsidR="006A191E">
        <w:rPr>
          <w:rStyle w:val="StrongEmphasis"/>
          <w:sz w:val="28"/>
          <w:szCs w:val="28"/>
        </w:rPr>
        <w:t>глава</w:t>
      </w:r>
      <w:proofErr w:type="spellEnd"/>
      <w:r w:rsidR="006A191E">
        <w:rPr>
          <w:rStyle w:val="StrongEmphasis"/>
          <w:sz w:val="28"/>
          <w:szCs w:val="28"/>
        </w:rPr>
        <w:t xml:space="preserve"> </w:t>
      </w:r>
      <w:proofErr w:type="spellStart"/>
      <w:r w:rsidR="006A191E">
        <w:rPr>
          <w:rStyle w:val="StrongEmphasis"/>
          <w:bCs/>
          <w:sz w:val="28"/>
          <w:szCs w:val="28"/>
          <w:lang w:val="ru-RU"/>
        </w:rPr>
        <w:t>Клетско-Почтовс</w:t>
      </w:r>
      <w:r>
        <w:rPr>
          <w:rStyle w:val="StrongEmphasis"/>
          <w:bCs/>
          <w:sz w:val="28"/>
          <w:szCs w:val="28"/>
        </w:rPr>
        <w:t>кого</w:t>
      </w:r>
      <w:proofErr w:type="spellEnd"/>
      <w:r>
        <w:rPr>
          <w:rStyle w:val="StrongEmphasis"/>
          <w:bCs/>
          <w:sz w:val="28"/>
          <w:szCs w:val="28"/>
        </w:rPr>
        <w:t xml:space="preserve">  </w:t>
      </w:r>
      <w:r>
        <w:rPr>
          <w:rStyle w:val="StrongEmphasis"/>
          <w:bCs/>
          <w:sz w:val="28"/>
          <w:szCs w:val="28"/>
          <w:lang w:val="ru-RU"/>
        </w:rPr>
        <w:t xml:space="preserve">            </w:t>
      </w:r>
    </w:p>
    <w:p w:rsidR="006A191E" w:rsidRPr="00AC485D" w:rsidRDefault="00AC485D" w:rsidP="00AC485D">
      <w:pPr>
        <w:pStyle w:val="1"/>
        <w:spacing w:before="0" w:after="0"/>
        <w:ind w:left="2832" w:firstLine="708"/>
        <w:jc w:val="both"/>
        <w:rPr>
          <w:b w:val="0"/>
          <w:sz w:val="28"/>
          <w:szCs w:val="28"/>
          <w:lang w:val="ru-RU"/>
        </w:rPr>
      </w:pPr>
      <w:r>
        <w:rPr>
          <w:lang w:val="ru-RU"/>
        </w:rPr>
        <w:t xml:space="preserve">                     </w:t>
      </w:r>
      <w:r w:rsidRPr="00AC485D">
        <w:rPr>
          <w:b w:val="0"/>
          <w:sz w:val="28"/>
          <w:szCs w:val="28"/>
          <w:lang w:val="ru-RU"/>
        </w:rPr>
        <w:t>сельского поселения;</w:t>
      </w:r>
    </w:p>
    <w:p w:rsidR="00AC485D" w:rsidRDefault="00AC485D" w:rsidP="00AC485D">
      <w:pPr>
        <w:pStyle w:val="1"/>
        <w:spacing w:before="0" w:after="0"/>
        <w:rPr>
          <w:rStyle w:val="StrongEmphasis"/>
          <w:bCs/>
          <w:sz w:val="28"/>
          <w:szCs w:val="28"/>
          <w:lang w:val="ru-RU"/>
        </w:rPr>
      </w:pPr>
      <w:r>
        <w:rPr>
          <w:rStyle w:val="StrongEmphasis"/>
          <w:bCs/>
          <w:sz w:val="28"/>
          <w:szCs w:val="28"/>
          <w:lang w:val="ru-RU"/>
        </w:rPr>
        <w:t xml:space="preserve">Секретарь – Медведева Татьяна Васильевна </w:t>
      </w:r>
      <w:r w:rsidR="006A191E">
        <w:rPr>
          <w:rStyle w:val="StrongEmphasis"/>
          <w:sz w:val="28"/>
          <w:szCs w:val="28"/>
        </w:rPr>
        <w:t xml:space="preserve"> – </w:t>
      </w:r>
      <w:r>
        <w:rPr>
          <w:rStyle w:val="StrongEmphasis"/>
          <w:sz w:val="28"/>
          <w:szCs w:val="28"/>
          <w:lang w:val="ru-RU"/>
        </w:rPr>
        <w:t xml:space="preserve"> </w:t>
      </w:r>
      <w:r w:rsidR="006A191E">
        <w:rPr>
          <w:rStyle w:val="StrongEmphasis"/>
          <w:bCs/>
          <w:sz w:val="28"/>
          <w:szCs w:val="28"/>
          <w:lang w:val="ru-RU"/>
        </w:rPr>
        <w:t xml:space="preserve">ведущий </w:t>
      </w:r>
      <w:proofErr w:type="spellStart"/>
      <w:r w:rsidR="006A191E">
        <w:rPr>
          <w:rStyle w:val="StrongEmphasis"/>
          <w:bCs/>
          <w:sz w:val="28"/>
          <w:szCs w:val="28"/>
        </w:rPr>
        <w:t>специалист</w:t>
      </w:r>
      <w:proofErr w:type="spellEnd"/>
      <w:r>
        <w:rPr>
          <w:rStyle w:val="StrongEmphasis"/>
          <w:bCs/>
          <w:sz w:val="28"/>
          <w:szCs w:val="28"/>
          <w:lang w:val="ru-RU"/>
        </w:rPr>
        <w:t xml:space="preserve"> </w:t>
      </w:r>
      <w:r w:rsidR="006A191E">
        <w:rPr>
          <w:rStyle w:val="StrongEmphasis"/>
          <w:bCs/>
          <w:sz w:val="28"/>
          <w:szCs w:val="28"/>
        </w:rPr>
        <w:t xml:space="preserve">  </w:t>
      </w:r>
      <w:r>
        <w:rPr>
          <w:rStyle w:val="StrongEmphasis"/>
          <w:bCs/>
          <w:sz w:val="28"/>
          <w:szCs w:val="28"/>
          <w:lang w:val="ru-RU"/>
        </w:rPr>
        <w:t xml:space="preserve"> </w:t>
      </w:r>
    </w:p>
    <w:p w:rsidR="00AC485D" w:rsidRDefault="00AC485D" w:rsidP="00AC485D">
      <w:pPr>
        <w:pStyle w:val="1"/>
        <w:spacing w:before="0" w:after="0"/>
        <w:rPr>
          <w:rStyle w:val="StrongEmphasis"/>
          <w:bCs/>
          <w:sz w:val="28"/>
          <w:szCs w:val="28"/>
          <w:lang w:val="ru-RU"/>
        </w:rPr>
      </w:pPr>
      <w:r>
        <w:rPr>
          <w:rStyle w:val="StrongEmphasis"/>
          <w:bCs/>
          <w:sz w:val="28"/>
          <w:szCs w:val="28"/>
          <w:lang w:val="ru-RU"/>
        </w:rPr>
        <w:t xml:space="preserve">                                                                         администрации </w:t>
      </w:r>
      <w:proofErr w:type="spellStart"/>
      <w:r>
        <w:rPr>
          <w:rStyle w:val="StrongEmphasis"/>
          <w:bCs/>
          <w:sz w:val="28"/>
          <w:szCs w:val="28"/>
          <w:lang w:val="ru-RU"/>
        </w:rPr>
        <w:t>Клетско-Почтовского</w:t>
      </w:r>
      <w:proofErr w:type="spellEnd"/>
    </w:p>
    <w:p w:rsidR="006A191E" w:rsidRDefault="00AC485D" w:rsidP="00AC485D">
      <w:pPr>
        <w:pStyle w:val="1"/>
        <w:spacing w:before="0" w:after="0"/>
      </w:pPr>
      <w:r>
        <w:rPr>
          <w:rStyle w:val="StrongEmphasis"/>
          <w:bCs/>
          <w:sz w:val="28"/>
          <w:szCs w:val="28"/>
          <w:lang w:val="ru-RU"/>
        </w:rPr>
        <w:t xml:space="preserve">                                                                         сельского поселения</w:t>
      </w:r>
      <w:r w:rsidR="006A191E">
        <w:rPr>
          <w:rStyle w:val="StrongEmphasis"/>
          <w:bCs/>
          <w:sz w:val="28"/>
          <w:szCs w:val="28"/>
        </w:rPr>
        <w:t xml:space="preserve">                       </w:t>
      </w:r>
      <w:r>
        <w:rPr>
          <w:rStyle w:val="StrongEmphasis"/>
          <w:bCs/>
          <w:sz w:val="28"/>
          <w:szCs w:val="28"/>
        </w:rPr>
        <w:t xml:space="preserve">                             </w:t>
      </w:r>
      <w:r>
        <w:rPr>
          <w:rStyle w:val="StrongEmphasis"/>
          <w:bCs/>
          <w:sz w:val="28"/>
          <w:szCs w:val="28"/>
          <w:lang w:val="ru-RU"/>
        </w:rPr>
        <w:t xml:space="preserve"> </w:t>
      </w:r>
    </w:p>
    <w:p w:rsidR="006A191E" w:rsidRDefault="006A191E" w:rsidP="00AC485D">
      <w:pPr>
        <w:pStyle w:val="1"/>
        <w:spacing w:before="0" w:after="0"/>
        <w:rPr>
          <w:rStyle w:val="StrongEmphasis"/>
          <w:bCs/>
          <w:sz w:val="28"/>
          <w:szCs w:val="28"/>
          <w:lang w:val="ru-RU"/>
        </w:rPr>
      </w:pPr>
      <w:proofErr w:type="spellStart"/>
      <w:r>
        <w:rPr>
          <w:rStyle w:val="StrongEmphasis"/>
          <w:bCs/>
          <w:sz w:val="28"/>
          <w:szCs w:val="28"/>
        </w:rPr>
        <w:t>Члены</w:t>
      </w:r>
      <w:proofErr w:type="spellEnd"/>
      <w:r>
        <w:rPr>
          <w:rStyle w:val="StrongEmphasis"/>
          <w:bCs/>
          <w:sz w:val="28"/>
          <w:szCs w:val="28"/>
        </w:rPr>
        <w:t xml:space="preserve"> </w:t>
      </w:r>
      <w:proofErr w:type="spellStart"/>
      <w:r>
        <w:rPr>
          <w:rStyle w:val="StrongEmphasis"/>
          <w:bCs/>
          <w:sz w:val="28"/>
          <w:szCs w:val="28"/>
        </w:rPr>
        <w:t>комиссии</w:t>
      </w:r>
      <w:proofErr w:type="spellEnd"/>
      <w:r>
        <w:rPr>
          <w:rStyle w:val="StrongEmphasis"/>
          <w:bCs/>
          <w:sz w:val="28"/>
          <w:szCs w:val="28"/>
        </w:rPr>
        <w:t>:</w:t>
      </w:r>
    </w:p>
    <w:p w:rsidR="00AC485D" w:rsidRPr="00AC485D" w:rsidRDefault="00AC485D" w:rsidP="00AC485D">
      <w:pPr>
        <w:pStyle w:val="Textbody"/>
        <w:rPr>
          <w:lang w:val="ru-RU"/>
        </w:rPr>
      </w:pPr>
    </w:p>
    <w:p w:rsidR="006A191E" w:rsidRDefault="00AC485D" w:rsidP="00FD762B">
      <w:pPr>
        <w:pStyle w:val="1"/>
        <w:spacing w:before="0" w:after="0"/>
        <w:rPr>
          <w:rStyle w:val="StrongEmphasis"/>
          <w:bCs/>
          <w:sz w:val="28"/>
          <w:szCs w:val="28"/>
          <w:lang w:val="ru-RU"/>
        </w:rPr>
      </w:pPr>
      <w:proofErr w:type="spellStart"/>
      <w:r>
        <w:rPr>
          <w:rStyle w:val="StrongEmphasis"/>
          <w:bCs/>
          <w:sz w:val="28"/>
          <w:szCs w:val="28"/>
          <w:lang w:val="ru-RU"/>
        </w:rPr>
        <w:t>Касумова</w:t>
      </w:r>
      <w:proofErr w:type="spellEnd"/>
      <w:r w:rsidR="006A191E">
        <w:rPr>
          <w:rStyle w:val="StrongEmphasis"/>
          <w:sz w:val="28"/>
          <w:szCs w:val="28"/>
        </w:rPr>
        <w:t xml:space="preserve"> </w:t>
      </w:r>
      <w:r w:rsidR="00FD762B">
        <w:rPr>
          <w:rStyle w:val="StrongEmphasis"/>
          <w:sz w:val="28"/>
          <w:szCs w:val="28"/>
          <w:lang w:val="ru-RU"/>
        </w:rPr>
        <w:t>Наталья Алексеевна</w:t>
      </w:r>
      <w:r w:rsidR="006A191E">
        <w:rPr>
          <w:rStyle w:val="StrongEmphasis"/>
          <w:sz w:val="28"/>
          <w:szCs w:val="28"/>
        </w:rPr>
        <w:t xml:space="preserve">  </w:t>
      </w:r>
      <w:r w:rsidR="006A191E">
        <w:rPr>
          <w:rStyle w:val="StrongEmphasis"/>
          <w:bCs/>
          <w:sz w:val="28"/>
          <w:szCs w:val="28"/>
          <w:lang w:val="ru-RU"/>
        </w:rPr>
        <w:t xml:space="preserve">- </w:t>
      </w:r>
      <w:r w:rsidR="00FD762B">
        <w:rPr>
          <w:rStyle w:val="StrongEmphasis"/>
          <w:bCs/>
          <w:sz w:val="28"/>
          <w:szCs w:val="28"/>
          <w:lang w:val="ru-RU"/>
        </w:rPr>
        <w:t>ведущий специалист администрации</w:t>
      </w:r>
    </w:p>
    <w:p w:rsidR="00FD762B" w:rsidRDefault="00FD762B" w:rsidP="00FD762B">
      <w:pPr>
        <w:pStyle w:val="Textbody"/>
        <w:rPr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</w:t>
      </w:r>
      <w:proofErr w:type="spellStart"/>
      <w:r w:rsidRPr="00FD762B">
        <w:rPr>
          <w:sz w:val="28"/>
          <w:szCs w:val="28"/>
          <w:lang w:val="ru-RU"/>
        </w:rPr>
        <w:t>Клетско-Почтовского</w:t>
      </w:r>
      <w:proofErr w:type="spellEnd"/>
      <w:r w:rsidRPr="00FD762B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;</w:t>
      </w:r>
    </w:p>
    <w:p w:rsidR="00FD762B" w:rsidRDefault="00FD762B" w:rsidP="00B160EE">
      <w:pPr>
        <w:pStyle w:val="Textbody"/>
        <w:spacing w:after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Краюшкин</w:t>
      </w:r>
      <w:proofErr w:type="spellEnd"/>
      <w:r>
        <w:rPr>
          <w:sz w:val="28"/>
          <w:szCs w:val="28"/>
          <w:lang w:val="ru-RU"/>
        </w:rPr>
        <w:t xml:space="preserve"> Александр Георгиевич </w:t>
      </w:r>
      <w:r w:rsidR="00B160E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B160EE">
        <w:rPr>
          <w:sz w:val="28"/>
          <w:szCs w:val="28"/>
          <w:lang w:val="ru-RU"/>
        </w:rPr>
        <w:t>мастер Зимняцкого Газового участка, член</w:t>
      </w:r>
    </w:p>
    <w:p w:rsidR="00B160EE" w:rsidRPr="00FD762B" w:rsidRDefault="00B160EE" w:rsidP="00B160EE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территориальной административной комиссии</w:t>
      </w:r>
    </w:p>
    <w:p w:rsidR="006A191E" w:rsidRDefault="00B160EE" w:rsidP="006A191E">
      <w:pPr>
        <w:pStyle w:val="1"/>
        <w:spacing w:before="0" w:after="0"/>
        <w:rPr>
          <w:b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</w:t>
      </w:r>
      <w:proofErr w:type="spellStart"/>
      <w:r w:rsidRPr="00B160EE">
        <w:rPr>
          <w:b w:val="0"/>
          <w:sz w:val="28"/>
          <w:szCs w:val="28"/>
          <w:lang w:val="ru-RU"/>
        </w:rPr>
        <w:t>Клетско-Почтовского</w:t>
      </w:r>
      <w:proofErr w:type="spellEnd"/>
      <w:r w:rsidRPr="00B160EE">
        <w:rPr>
          <w:b w:val="0"/>
          <w:sz w:val="28"/>
          <w:szCs w:val="28"/>
          <w:lang w:val="ru-RU"/>
        </w:rPr>
        <w:t xml:space="preserve"> сельского поселения</w:t>
      </w:r>
      <w:r>
        <w:rPr>
          <w:b w:val="0"/>
          <w:sz w:val="28"/>
          <w:szCs w:val="28"/>
          <w:lang w:val="ru-RU"/>
        </w:rPr>
        <w:t>;</w:t>
      </w:r>
    </w:p>
    <w:p w:rsidR="00B160EE" w:rsidRPr="00B160EE" w:rsidRDefault="00B160EE" w:rsidP="00B160EE">
      <w:pPr>
        <w:pStyle w:val="Textbody"/>
        <w:rPr>
          <w:sz w:val="28"/>
          <w:szCs w:val="28"/>
          <w:lang w:val="ru-RU"/>
        </w:rPr>
      </w:pPr>
      <w:r w:rsidRPr="00B160EE">
        <w:rPr>
          <w:sz w:val="28"/>
          <w:szCs w:val="28"/>
          <w:lang w:val="ru-RU"/>
        </w:rPr>
        <w:t>Пугачева Татьяна Петровна</w:t>
      </w:r>
      <w:r>
        <w:rPr>
          <w:sz w:val="28"/>
          <w:szCs w:val="28"/>
          <w:lang w:val="ru-RU"/>
        </w:rPr>
        <w:t xml:space="preserve"> – депутат </w:t>
      </w:r>
      <w:proofErr w:type="spellStart"/>
      <w:r>
        <w:rPr>
          <w:sz w:val="28"/>
          <w:szCs w:val="28"/>
          <w:lang w:val="ru-RU"/>
        </w:rPr>
        <w:t>Клетско-Почтовского</w:t>
      </w:r>
      <w:proofErr w:type="spellEnd"/>
      <w:r>
        <w:rPr>
          <w:sz w:val="28"/>
          <w:szCs w:val="28"/>
          <w:lang w:val="ru-RU"/>
        </w:rPr>
        <w:t xml:space="preserve"> сельского Совета.</w:t>
      </w:r>
    </w:p>
    <w:p w:rsidR="006A191E" w:rsidRDefault="006A191E" w:rsidP="006A191E">
      <w:pPr>
        <w:pStyle w:val="1"/>
        <w:jc w:val="right"/>
      </w:pPr>
    </w:p>
    <w:p w:rsidR="006A191E" w:rsidRDefault="006A191E" w:rsidP="006A191E">
      <w:pPr>
        <w:pStyle w:val="1"/>
        <w:jc w:val="right"/>
      </w:pPr>
    </w:p>
    <w:p w:rsidR="006A191E" w:rsidRDefault="006A191E" w:rsidP="006A191E">
      <w:pPr>
        <w:pStyle w:val="1"/>
        <w:jc w:val="right"/>
      </w:pPr>
    </w:p>
    <w:p w:rsidR="006A191E" w:rsidRDefault="006A191E" w:rsidP="006A191E">
      <w:pPr>
        <w:pStyle w:val="1"/>
        <w:jc w:val="right"/>
      </w:pPr>
    </w:p>
    <w:p w:rsidR="006A191E" w:rsidRDefault="006A191E" w:rsidP="006A191E">
      <w:pPr>
        <w:pStyle w:val="Textbody"/>
        <w:rPr>
          <w:lang w:val="ru-RU"/>
        </w:rPr>
      </w:pPr>
    </w:p>
    <w:p w:rsidR="00B160EE" w:rsidRDefault="00B160EE" w:rsidP="006A191E">
      <w:pPr>
        <w:pStyle w:val="Textbody"/>
        <w:rPr>
          <w:lang w:val="ru-RU"/>
        </w:rPr>
      </w:pPr>
    </w:p>
    <w:p w:rsidR="00B160EE" w:rsidRDefault="00B160EE" w:rsidP="006A191E">
      <w:pPr>
        <w:pStyle w:val="Textbody"/>
        <w:rPr>
          <w:lang w:val="ru-RU"/>
        </w:rPr>
      </w:pPr>
    </w:p>
    <w:p w:rsidR="00B160EE" w:rsidRDefault="00B160EE" w:rsidP="006A191E">
      <w:pPr>
        <w:pStyle w:val="Textbody"/>
        <w:rPr>
          <w:lang w:val="ru-RU"/>
        </w:rPr>
      </w:pPr>
    </w:p>
    <w:p w:rsidR="00B160EE" w:rsidRDefault="00B160EE" w:rsidP="006A191E">
      <w:pPr>
        <w:pStyle w:val="Textbody"/>
        <w:rPr>
          <w:lang w:val="ru-RU"/>
        </w:rPr>
      </w:pPr>
    </w:p>
    <w:p w:rsidR="00B160EE" w:rsidRDefault="00B160EE" w:rsidP="006A191E">
      <w:pPr>
        <w:pStyle w:val="Textbody"/>
        <w:rPr>
          <w:lang w:val="ru-RU"/>
        </w:rPr>
      </w:pPr>
    </w:p>
    <w:p w:rsidR="00B160EE" w:rsidRDefault="00B160EE" w:rsidP="006A191E">
      <w:pPr>
        <w:pStyle w:val="Textbody"/>
        <w:rPr>
          <w:lang w:val="ru-RU"/>
        </w:rPr>
      </w:pPr>
    </w:p>
    <w:p w:rsidR="006A191E" w:rsidRPr="006A191E" w:rsidRDefault="006A191E" w:rsidP="006A191E">
      <w:pPr>
        <w:pStyle w:val="Textbody"/>
        <w:rPr>
          <w:lang w:val="ru-RU"/>
        </w:rPr>
      </w:pPr>
    </w:p>
    <w:p w:rsidR="006A191E" w:rsidRDefault="006A191E" w:rsidP="006A191E">
      <w:pPr>
        <w:pStyle w:val="Textbody"/>
        <w:jc w:val="right"/>
      </w:pPr>
    </w:p>
    <w:p w:rsidR="006A191E" w:rsidRDefault="006A191E" w:rsidP="006A191E">
      <w:pPr>
        <w:pStyle w:val="Standard"/>
        <w:ind w:left="5664" w:firstLine="708"/>
        <w:jc w:val="right"/>
      </w:pPr>
      <w:proofErr w:type="spellStart"/>
      <w:r>
        <w:rPr>
          <w:rStyle w:val="StrongEmphasis"/>
        </w:rPr>
        <w:t>Приложение</w:t>
      </w:r>
      <w:proofErr w:type="spellEnd"/>
      <w:r>
        <w:rPr>
          <w:rStyle w:val="StrongEmphasis"/>
        </w:rPr>
        <w:t xml:space="preserve"> 2</w:t>
      </w:r>
    </w:p>
    <w:p w:rsidR="006A191E" w:rsidRPr="00942BCA" w:rsidRDefault="006A191E" w:rsidP="006A191E">
      <w:pPr>
        <w:pStyle w:val="Standard"/>
        <w:jc w:val="right"/>
        <w:rPr>
          <w:lang w:val="ru-RU"/>
        </w:rPr>
      </w:pPr>
      <w:r>
        <w:rPr>
          <w:rStyle w:val="StrongEmphasis"/>
        </w:rPr>
        <w:t xml:space="preserve">                                                                                               к </w:t>
      </w:r>
      <w:r w:rsidR="00942BCA">
        <w:rPr>
          <w:rStyle w:val="StrongEmphasis"/>
          <w:lang w:val="ru-RU"/>
        </w:rPr>
        <w:t>постановлению</w:t>
      </w:r>
    </w:p>
    <w:p w:rsidR="006A191E" w:rsidRDefault="00942BCA" w:rsidP="006A191E">
      <w:pPr>
        <w:pStyle w:val="Standard"/>
        <w:ind w:left="5664"/>
        <w:jc w:val="right"/>
      </w:pPr>
      <w:r>
        <w:rPr>
          <w:rStyle w:val="StrongEmphasis"/>
          <w:lang w:val="ru-RU"/>
        </w:rPr>
        <w:t>администрации</w:t>
      </w:r>
      <w:r w:rsidR="006A191E">
        <w:rPr>
          <w:rStyle w:val="StrongEmphasis"/>
        </w:rPr>
        <w:t xml:space="preserve"> </w:t>
      </w:r>
      <w:proofErr w:type="spellStart"/>
      <w:r w:rsidR="006A191E">
        <w:rPr>
          <w:rStyle w:val="StrongEmphasis"/>
          <w:lang w:val="ru-RU"/>
        </w:rPr>
        <w:t>Клетск</w:t>
      </w:r>
      <w:proofErr w:type="gramStart"/>
      <w:r w:rsidR="006A191E">
        <w:rPr>
          <w:rStyle w:val="StrongEmphasis"/>
          <w:lang w:val="ru-RU"/>
        </w:rPr>
        <w:t>о</w:t>
      </w:r>
      <w:proofErr w:type="spellEnd"/>
      <w:r w:rsidR="006A191E">
        <w:rPr>
          <w:rStyle w:val="StrongEmphasis"/>
          <w:lang w:val="ru-RU"/>
        </w:rPr>
        <w:t>-</w:t>
      </w:r>
      <w:proofErr w:type="gramEnd"/>
      <w:r w:rsidR="006A191E">
        <w:rPr>
          <w:rStyle w:val="StrongEmphasis"/>
          <w:lang w:val="ru-RU"/>
        </w:rPr>
        <w:t xml:space="preserve"> </w:t>
      </w:r>
      <w:proofErr w:type="spellStart"/>
      <w:r w:rsidR="006A191E">
        <w:rPr>
          <w:rStyle w:val="StrongEmphasis"/>
          <w:lang w:val="ru-RU"/>
        </w:rPr>
        <w:t>Почтовского</w:t>
      </w:r>
      <w:proofErr w:type="spellEnd"/>
    </w:p>
    <w:p w:rsidR="006A191E" w:rsidRDefault="006A191E" w:rsidP="006A191E">
      <w:pPr>
        <w:pStyle w:val="Standard"/>
        <w:ind w:left="5664"/>
        <w:jc w:val="right"/>
      </w:pPr>
      <w:proofErr w:type="spellStart"/>
      <w:r>
        <w:rPr>
          <w:rStyle w:val="StrongEmphasis"/>
        </w:rPr>
        <w:t>сельского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поселения</w:t>
      </w:r>
      <w:proofErr w:type="spellEnd"/>
    </w:p>
    <w:p w:rsidR="006A191E" w:rsidRPr="00B160EE" w:rsidRDefault="006A191E" w:rsidP="006A191E">
      <w:pPr>
        <w:pStyle w:val="Standard"/>
        <w:jc w:val="right"/>
        <w:rPr>
          <w:lang w:val="ru-RU"/>
        </w:rPr>
      </w:pPr>
      <w:r>
        <w:rPr>
          <w:rStyle w:val="StrongEmphasis"/>
        </w:rPr>
        <w:t xml:space="preserve">                                                                                               </w:t>
      </w:r>
      <w:proofErr w:type="spellStart"/>
      <w:r>
        <w:rPr>
          <w:rStyle w:val="StrongEmphasis"/>
        </w:rPr>
        <w:t>от</w:t>
      </w:r>
      <w:proofErr w:type="spellEnd"/>
      <w:r>
        <w:rPr>
          <w:rStyle w:val="StrongEmphasis"/>
        </w:rPr>
        <w:t xml:space="preserve">  </w:t>
      </w:r>
      <w:r w:rsidR="00FE03B6">
        <w:rPr>
          <w:rStyle w:val="StrongEmphasis"/>
          <w:lang w:val="ru-RU"/>
        </w:rPr>
        <w:t>30</w:t>
      </w:r>
      <w:r w:rsidR="00B160EE">
        <w:rPr>
          <w:rStyle w:val="StrongEmphasis"/>
          <w:lang w:val="ru-RU"/>
        </w:rPr>
        <w:t>.05.201</w:t>
      </w:r>
      <w:r>
        <w:rPr>
          <w:rStyle w:val="StrongEmphasis"/>
          <w:lang w:val="ru-RU"/>
        </w:rPr>
        <w:t>8</w:t>
      </w:r>
      <w:r>
        <w:rPr>
          <w:rStyle w:val="StrongEmphasis"/>
        </w:rPr>
        <w:t xml:space="preserve"> г № </w:t>
      </w:r>
      <w:r w:rsidR="00FE03B6">
        <w:rPr>
          <w:rStyle w:val="StrongEmphasis"/>
          <w:lang w:val="ru-RU"/>
        </w:rPr>
        <w:t>29</w:t>
      </w:r>
    </w:p>
    <w:p w:rsidR="006A191E" w:rsidRDefault="006A191E" w:rsidP="006A191E">
      <w:pPr>
        <w:pStyle w:val="1"/>
        <w:spacing w:before="0" w:after="0"/>
        <w:jc w:val="right"/>
      </w:pPr>
    </w:p>
    <w:p w:rsidR="006A191E" w:rsidRDefault="006A191E" w:rsidP="006A191E">
      <w:pPr>
        <w:pStyle w:val="1"/>
        <w:spacing w:before="0" w:after="0"/>
        <w:jc w:val="center"/>
      </w:pPr>
      <w:r>
        <w:rPr>
          <w:rStyle w:val="StrongEmphasis"/>
          <w:b/>
          <w:bCs/>
          <w:sz w:val="28"/>
          <w:szCs w:val="28"/>
        </w:rPr>
        <w:t>ПОЛОЖЕНИЕ</w:t>
      </w:r>
    </w:p>
    <w:p w:rsidR="006A191E" w:rsidRDefault="006A191E" w:rsidP="006A191E">
      <w:pPr>
        <w:pStyle w:val="1"/>
        <w:spacing w:before="0" w:after="0"/>
        <w:jc w:val="center"/>
      </w:pPr>
      <w:r>
        <w:rPr>
          <w:rStyle w:val="StrongEmphasis"/>
          <w:b/>
          <w:bCs/>
          <w:sz w:val="28"/>
          <w:szCs w:val="28"/>
        </w:rPr>
        <w:t xml:space="preserve">о </w:t>
      </w:r>
      <w:proofErr w:type="spellStart"/>
      <w:r>
        <w:rPr>
          <w:rStyle w:val="StrongEmphasis"/>
          <w:b/>
          <w:bCs/>
          <w:sz w:val="28"/>
          <w:szCs w:val="28"/>
        </w:rPr>
        <w:t>жилищной</w:t>
      </w:r>
      <w:proofErr w:type="spellEnd"/>
      <w:r>
        <w:rPr>
          <w:rStyle w:val="StrongEmphasis"/>
          <w:b/>
          <w:bCs/>
          <w:sz w:val="28"/>
          <w:szCs w:val="28"/>
        </w:rPr>
        <w:t xml:space="preserve"> </w:t>
      </w:r>
      <w:proofErr w:type="spellStart"/>
      <w:r>
        <w:rPr>
          <w:rStyle w:val="StrongEmphasis"/>
          <w:b/>
          <w:bCs/>
          <w:sz w:val="28"/>
          <w:szCs w:val="28"/>
        </w:rPr>
        <w:t>комиссии</w:t>
      </w:r>
      <w:proofErr w:type="spellEnd"/>
      <w:r>
        <w:rPr>
          <w:rStyle w:val="StrongEmphasis"/>
          <w:b/>
          <w:bCs/>
          <w:sz w:val="28"/>
          <w:szCs w:val="28"/>
        </w:rPr>
        <w:t xml:space="preserve"> </w:t>
      </w:r>
      <w:proofErr w:type="spellStart"/>
      <w:r>
        <w:rPr>
          <w:rStyle w:val="StrongEmphasis"/>
          <w:b/>
          <w:bCs/>
          <w:sz w:val="28"/>
          <w:szCs w:val="28"/>
          <w:lang w:val="ru-RU"/>
        </w:rPr>
        <w:t>Клетско-Почтовс</w:t>
      </w:r>
      <w:r>
        <w:rPr>
          <w:rStyle w:val="StrongEmphasis"/>
          <w:b/>
          <w:bCs/>
          <w:sz w:val="28"/>
          <w:szCs w:val="28"/>
        </w:rPr>
        <w:t>кого</w:t>
      </w:r>
      <w:proofErr w:type="spellEnd"/>
      <w:r>
        <w:rPr>
          <w:rStyle w:val="StrongEmphasis"/>
          <w:b/>
          <w:bCs/>
          <w:sz w:val="28"/>
          <w:szCs w:val="28"/>
        </w:rPr>
        <w:t xml:space="preserve">  </w:t>
      </w:r>
      <w:proofErr w:type="spellStart"/>
      <w:r>
        <w:rPr>
          <w:rStyle w:val="StrongEmphasis"/>
          <w:b/>
          <w:bCs/>
          <w:sz w:val="28"/>
          <w:szCs w:val="28"/>
        </w:rPr>
        <w:t>сельского</w:t>
      </w:r>
      <w:proofErr w:type="spellEnd"/>
      <w:r>
        <w:rPr>
          <w:rStyle w:val="StrongEmphasis"/>
          <w:b/>
          <w:bCs/>
          <w:sz w:val="28"/>
          <w:szCs w:val="28"/>
        </w:rPr>
        <w:t xml:space="preserve"> </w:t>
      </w:r>
      <w:proofErr w:type="spellStart"/>
      <w:r>
        <w:rPr>
          <w:rStyle w:val="StrongEmphasis"/>
          <w:b/>
          <w:bCs/>
          <w:sz w:val="28"/>
          <w:szCs w:val="28"/>
        </w:rPr>
        <w:t>поселения</w:t>
      </w:r>
      <w:proofErr w:type="spellEnd"/>
    </w:p>
    <w:p w:rsidR="006A191E" w:rsidRDefault="006A191E" w:rsidP="006A191E">
      <w:pPr>
        <w:pStyle w:val="Standard"/>
        <w:jc w:val="both"/>
      </w:pPr>
    </w:p>
    <w:p w:rsidR="006A191E" w:rsidRDefault="006A191E" w:rsidP="006A191E">
      <w:pPr>
        <w:pStyle w:val="Standard"/>
        <w:ind w:firstLine="708"/>
        <w:jc w:val="both"/>
      </w:pPr>
      <w:r>
        <w:rPr>
          <w:rStyle w:val="StrongEmphasis"/>
          <w:sz w:val="28"/>
          <w:szCs w:val="28"/>
        </w:rPr>
        <w:t xml:space="preserve">1. </w:t>
      </w:r>
      <w:proofErr w:type="spellStart"/>
      <w:r>
        <w:rPr>
          <w:rStyle w:val="StrongEmphasis"/>
          <w:sz w:val="28"/>
          <w:szCs w:val="28"/>
        </w:rPr>
        <w:t>Общие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положения</w:t>
      </w:r>
      <w:proofErr w:type="spellEnd"/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Жилищная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далее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коллегиальным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органом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Состав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утверждается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руководствуется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нормативными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r>
        <w:rPr>
          <w:sz w:val="28"/>
          <w:szCs w:val="28"/>
          <w:lang w:val="ru-RU"/>
        </w:rPr>
        <w:t>Волгоградской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постановлениями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распоряжениями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настоящим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Положением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191E" w:rsidRDefault="006A191E" w:rsidP="006A191E">
      <w:pPr>
        <w:pStyle w:val="Standard"/>
        <w:ind w:firstLine="708"/>
        <w:jc w:val="both"/>
      </w:pPr>
      <w:r>
        <w:rPr>
          <w:rStyle w:val="StrongEmphasis"/>
          <w:sz w:val="28"/>
          <w:szCs w:val="28"/>
        </w:rPr>
        <w:t xml:space="preserve">2. </w:t>
      </w:r>
      <w:proofErr w:type="spellStart"/>
      <w:r>
        <w:rPr>
          <w:rStyle w:val="StrongEmphasis"/>
          <w:sz w:val="28"/>
          <w:szCs w:val="28"/>
        </w:rPr>
        <w:t>Полномочия</w:t>
      </w:r>
      <w:proofErr w:type="spellEnd"/>
      <w:r>
        <w:rPr>
          <w:rStyle w:val="StrongEmphasis"/>
          <w:sz w:val="28"/>
          <w:szCs w:val="28"/>
        </w:rPr>
        <w:t xml:space="preserve">, </w:t>
      </w:r>
      <w:proofErr w:type="spellStart"/>
      <w:r>
        <w:rPr>
          <w:rStyle w:val="StrongEmphasis"/>
          <w:sz w:val="28"/>
          <w:szCs w:val="28"/>
        </w:rPr>
        <w:t>права</w:t>
      </w:r>
      <w:proofErr w:type="spellEnd"/>
      <w:r>
        <w:rPr>
          <w:rStyle w:val="StrongEmphasis"/>
          <w:sz w:val="28"/>
          <w:szCs w:val="28"/>
        </w:rPr>
        <w:t xml:space="preserve"> и </w:t>
      </w:r>
      <w:proofErr w:type="spellStart"/>
      <w:r>
        <w:rPr>
          <w:rStyle w:val="StrongEmphasis"/>
          <w:sz w:val="28"/>
          <w:szCs w:val="28"/>
        </w:rPr>
        <w:t>обязанности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Комиссии</w:t>
      </w:r>
      <w:proofErr w:type="spellEnd"/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2.1.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возникающие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нуждающихся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предоставлении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помещений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улучшении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;  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</w:t>
      </w:r>
      <w:proofErr w:type="spellStart"/>
      <w:r>
        <w:rPr>
          <w:sz w:val="28"/>
          <w:szCs w:val="28"/>
        </w:rPr>
        <w:t>полномочиям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относится</w:t>
      </w:r>
      <w:proofErr w:type="spellEnd"/>
      <w:r>
        <w:rPr>
          <w:sz w:val="28"/>
          <w:szCs w:val="28"/>
        </w:rPr>
        <w:t>: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рассмотрение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представляемых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гражданами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учёт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нуждающихся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помещениях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улучшении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 xml:space="preserve">, и </w:t>
      </w:r>
      <w:proofErr w:type="spellStart"/>
      <w:r>
        <w:rPr>
          <w:sz w:val="28"/>
          <w:szCs w:val="28"/>
        </w:rPr>
        <w:t>принятие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возможности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учёт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отказе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принятие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снятии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учёта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качестве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нуждающихся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помещениях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улучшении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условий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рассмотрение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распоряжению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управлению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фондом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непригодным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постоянного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проживания</w:t>
      </w:r>
      <w:proofErr w:type="spellEnd"/>
      <w:r>
        <w:rPr>
          <w:sz w:val="28"/>
          <w:szCs w:val="28"/>
        </w:rPr>
        <w:t xml:space="preserve">)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полномочиями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действующим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РФ.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 В </w:t>
      </w:r>
      <w:proofErr w:type="spellStart"/>
      <w:r>
        <w:rPr>
          <w:sz w:val="28"/>
          <w:szCs w:val="28"/>
        </w:rPr>
        <w:t>целях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обоснованного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>: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обследовать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условия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заявителя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приглашать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запрашивать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дополнительные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предприятий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учреждений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давать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ответы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установленные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сроки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материалов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извещать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заявителей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lastRenderedPageBreak/>
        <w:t>Принимаемые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должны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соответствовать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действующего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законодательства</w:t>
      </w:r>
      <w:proofErr w:type="spellEnd"/>
      <w:r>
        <w:rPr>
          <w:sz w:val="28"/>
          <w:szCs w:val="28"/>
        </w:rPr>
        <w:t xml:space="preserve"> РФ,</w:t>
      </w: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2.5.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рекомендательными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Клетско-Почтовс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сведения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A191E" w:rsidRDefault="006A191E" w:rsidP="006A191E">
      <w:pPr>
        <w:pStyle w:val="Standard"/>
        <w:ind w:firstLine="708"/>
        <w:jc w:val="both"/>
      </w:pPr>
      <w:r>
        <w:rPr>
          <w:rStyle w:val="StrongEmphasis"/>
          <w:sz w:val="28"/>
          <w:szCs w:val="28"/>
        </w:rPr>
        <w:t xml:space="preserve">3. </w:t>
      </w:r>
      <w:proofErr w:type="spellStart"/>
      <w:r>
        <w:rPr>
          <w:rStyle w:val="StrongEmphasis"/>
          <w:sz w:val="28"/>
          <w:szCs w:val="28"/>
        </w:rPr>
        <w:t>Порядок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работы</w:t>
      </w:r>
      <w:proofErr w:type="spellEnd"/>
      <w:r>
        <w:rPr>
          <w:rStyle w:val="StrongEmphasis"/>
          <w:sz w:val="28"/>
          <w:szCs w:val="28"/>
        </w:rPr>
        <w:t xml:space="preserve"> </w:t>
      </w:r>
      <w:proofErr w:type="spellStart"/>
      <w:r>
        <w:rPr>
          <w:rStyle w:val="StrongEmphasis"/>
          <w:sz w:val="28"/>
          <w:szCs w:val="28"/>
        </w:rPr>
        <w:t>комиссии</w:t>
      </w:r>
      <w:proofErr w:type="spellEnd"/>
      <w:r>
        <w:rPr>
          <w:rStyle w:val="StrongEmphasis"/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необходимости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квартал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считаются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правомочными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если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присутствуют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половины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</w:pPr>
      <w:r>
        <w:rPr>
          <w:sz w:val="28"/>
          <w:szCs w:val="28"/>
        </w:rPr>
        <w:t xml:space="preserve">3.2.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рассмотрение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>,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Распределение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обязанностей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созывает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даёт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председательствует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знакомит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жилищную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Комиссию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действующими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нормативно-правовыми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регулирующими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находящиеся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обеспечивает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действующему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законодательству</w:t>
      </w:r>
      <w:proofErr w:type="spellEnd"/>
      <w:r>
        <w:rPr>
          <w:sz w:val="28"/>
          <w:szCs w:val="28"/>
        </w:rPr>
        <w:t xml:space="preserve"> РФ.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spellStart"/>
      <w:r>
        <w:rPr>
          <w:sz w:val="28"/>
          <w:szCs w:val="28"/>
        </w:rPr>
        <w:t>Секретарь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: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организует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необходимых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материалов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заседанию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ведёт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;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оповещает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также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приглашенных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месте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времени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рассматриваемого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мотивированных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решений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удовлетворении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удовлетворении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заявления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отложении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необходимостью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принимаются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большинством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присутствующих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случае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равенства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председательствующий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решающего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голоса</w:t>
      </w:r>
      <w:proofErr w:type="spellEnd"/>
      <w:r>
        <w:rPr>
          <w:sz w:val="28"/>
          <w:szCs w:val="28"/>
        </w:rPr>
        <w:t>.</w:t>
      </w:r>
    </w:p>
    <w:p w:rsidR="006A191E" w:rsidRDefault="006A191E" w:rsidP="006A191E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секретарём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ведётся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секретарём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>.</w:t>
      </w:r>
    </w:p>
    <w:p w:rsidR="006A191E" w:rsidRPr="00942BCA" w:rsidRDefault="006A191E" w:rsidP="006A191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3.6. </w:t>
      </w:r>
      <w:proofErr w:type="spellStart"/>
      <w:r>
        <w:rPr>
          <w:sz w:val="28"/>
          <w:szCs w:val="28"/>
        </w:rPr>
        <w:t>Протоколы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решения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хранится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секретаря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</w:t>
      </w:r>
      <w:proofErr w:type="spellEnd"/>
      <w:r w:rsidR="00942BCA">
        <w:rPr>
          <w:sz w:val="28"/>
          <w:szCs w:val="28"/>
          <w:lang w:val="ru-RU"/>
        </w:rPr>
        <w:t>.</w:t>
      </w:r>
    </w:p>
    <w:p w:rsidR="00391EE2" w:rsidRPr="006A191E" w:rsidRDefault="00391EE2">
      <w:pPr>
        <w:rPr>
          <w:lang w:val="de-DE"/>
        </w:rPr>
      </w:pPr>
    </w:p>
    <w:sectPr w:rsidR="00391EE2" w:rsidRPr="006A191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40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65A37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0016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191E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4D40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3BB9"/>
    <w:rsid w:val="007265A1"/>
    <w:rsid w:val="00727AB6"/>
    <w:rsid w:val="00730463"/>
    <w:rsid w:val="0073193E"/>
    <w:rsid w:val="00731BC0"/>
    <w:rsid w:val="00734E73"/>
    <w:rsid w:val="0073530A"/>
    <w:rsid w:val="00736E7E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DD3"/>
    <w:rsid w:val="00936327"/>
    <w:rsid w:val="00940814"/>
    <w:rsid w:val="00942BCA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4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60EE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4956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0572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62B"/>
    <w:rsid w:val="00FD7E89"/>
    <w:rsid w:val="00FE03B6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6A191E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1E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6A1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A191E"/>
    <w:pPr>
      <w:spacing w:after="120"/>
    </w:pPr>
  </w:style>
  <w:style w:type="paragraph" w:customStyle="1" w:styleId="ConsNormal">
    <w:name w:val="ConsNormal"/>
    <w:rsid w:val="006A191E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character" w:customStyle="1" w:styleId="StrongEmphasis">
    <w:name w:val="Strong Emphasis"/>
    <w:basedOn w:val="a0"/>
    <w:rsid w:val="006A191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6A191E"/>
    <w:pPr>
      <w:spacing w:before="280" w:after="280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91E"/>
    <w:rPr>
      <w:rFonts w:ascii="Times New Roman" w:eastAsia="Andale Sans UI" w:hAnsi="Times New Roman" w:cs="Tahoma"/>
      <w:b/>
      <w:bCs/>
      <w:kern w:val="3"/>
      <w:sz w:val="48"/>
      <w:szCs w:val="48"/>
      <w:lang w:val="de-DE" w:eastAsia="ja-JP" w:bidi="fa-IR"/>
    </w:rPr>
  </w:style>
  <w:style w:type="paragraph" w:customStyle="1" w:styleId="Standard">
    <w:name w:val="Standard"/>
    <w:rsid w:val="006A19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6A191E"/>
    <w:pPr>
      <w:spacing w:after="120"/>
    </w:pPr>
  </w:style>
  <w:style w:type="paragraph" w:customStyle="1" w:styleId="ConsNormal">
    <w:name w:val="ConsNormal"/>
    <w:rsid w:val="006A191E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Times New Roman"/>
      <w:kern w:val="3"/>
      <w:sz w:val="20"/>
      <w:szCs w:val="20"/>
      <w:lang w:eastAsia="ja-JP"/>
    </w:rPr>
  </w:style>
  <w:style w:type="character" w:customStyle="1" w:styleId="StrongEmphasis">
    <w:name w:val="Strong Emphasis"/>
    <w:basedOn w:val="a0"/>
    <w:rsid w:val="006A191E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FE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11</cp:revision>
  <cp:lastPrinted>2018-06-07T07:49:00Z</cp:lastPrinted>
  <dcterms:created xsi:type="dcterms:W3CDTF">2018-06-04T06:28:00Z</dcterms:created>
  <dcterms:modified xsi:type="dcterms:W3CDTF">2018-06-07T07:49:00Z</dcterms:modified>
</cp:coreProperties>
</file>