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84" w:rsidRDefault="00EF2184" w:rsidP="00EF21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EF2184" w:rsidRDefault="00EF2184" w:rsidP="00EF21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КЛЕТСКО-ПОЧТОВСКОГО СЕЛЬСКОГО ПОСЕЛЕНИЯ </w:t>
      </w:r>
    </w:p>
    <w:p w:rsidR="00EF2184" w:rsidRDefault="00EF2184" w:rsidP="00EF21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EF2184" w:rsidRDefault="00EF2184" w:rsidP="00EF21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F2184" w:rsidRDefault="00EF2184" w:rsidP="00EF218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403459,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Волгоградская область</w:t>
      </w:r>
    </w:p>
    <w:p w:rsidR="00EF2184" w:rsidRDefault="00EF2184" w:rsidP="00EF21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2184" w:rsidRDefault="00EF2184" w:rsidP="00EF218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F2184" w:rsidRDefault="00EF2184" w:rsidP="00EF2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3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41DE0">
        <w:rPr>
          <w:rFonts w:ascii="Arial" w:hAnsi="Arial" w:cs="Arial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2019 года</w:t>
      </w:r>
    </w:p>
    <w:p w:rsidR="00EF2184" w:rsidRDefault="00EF2184" w:rsidP="00EF21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</w:p>
    <w:p w:rsidR="00EF2184" w:rsidRDefault="00EF2184" w:rsidP="00EF2184">
      <w:pPr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>
        <w:rPr>
          <w:rFonts w:ascii="Arial" w:hAnsi="Arial" w:cs="Arial"/>
          <w:sz w:val="24"/>
          <w:szCs w:val="24"/>
        </w:rPr>
        <w:t>дской области от 04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</w:t>
      </w:r>
      <w:r w:rsidRPr="00EE1B26">
        <w:rPr>
          <w:rFonts w:ascii="Arial" w:hAnsi="Arial" w:cs="Arial"/>
          <w:bCs/>
          <w:sz w:val="24"/>
          <w:szCs w:val="24"/>
          <w:lang w:eastAsia="ru-RU"/>
        </w:rPr>
        <w:t xml:space="preserve">«Об  </w:t>
      </w:r>
      <w:r>
        <w:rPr>
          <w:rFonts w:ascii="Arial" w:hAnsi="Arial" w:cs="Arial"/>
          <w:bCs/>
          <w:sz w:val="24"/>
          <w:szCs w:val="24"/>
          <w:lang w:eastAsia="ru-RU"/>
        </w:rPr>
        <w:t>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EE1B26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EF2184" w:rsidRDefault="00EF2184" w:rsidP="00EF2184">
      <w:pPr>
        <w:spacing w:after="0"/>
        <w:rPr>
          <w:rFonts w:ascii="Arial" w:hAnsi="Arial" w:cs="Arial"/>
          <w:bCs/>
          <w:sz w:val="24"/>
          <w:szCs w:val="24"/>
          <w:lang w:eastAsia="ru-RU"/>
        </w:rPr>
      </w:pPr>
    </w:p>
    <w:p w:rsidR="00EF2184" w:rsidRPr="00EF2184" w:rsidRDefault="00EF2184" w:rsidP="00EF218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 xml:space="preserve">В соответствии с Федеральными законами от 29 декабря </w:t>
      </w:r>
      <w:smartTag w:uri="urn:schemas-microsoft-com:office:smarttags" w:element="metricconverter">
        <w:smartTagPr>
          <w:attr w:name="ProductID" w:val="2017 г"/>
        </w:smartTagPr>
        <w:r w:rsidRPr="00EF2184">
          <w:rPr>
            <w:rFonts w:ascii="Arial" w:hAnsi="Arial" w:cs="Arial"/>
            <w:sz w:val="24"/>
            <w:szCs w:val="24"/>
          </w:rPr>
          <w:t>2017 г</w:t>
        </w:r>
      </w:smartTag>
      <w:r w:rsidRPr="00EF2184">
        <w:rPr>
          <w:rFonts w:ascii="Arial" w:hAnsi="Arial" w:cs="Arial"/>
          <w:sz w:val="24"/>
          <w:szCs w:val="24"/>
        </w:rPr>
        <w:t xml:space="preserve">.                  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от 19 июля </w:t>
      </w:r>
      <w:smartTag w:uri="urn:schemas-microsoft-com:office:smarttags" w:element="metricconverter">
        <w:smartTagPr>
          <w:attr w:name="ProductID" w:val="2018 г"/>
        </w:smartTagPr>
        <w:r w:rsidRPr="00EF2184">
          <w:rPr>
            <w:rFonts w:ascii="Arial" w:hAnsi="Arial" w:cs="Arial"/>
            <w:sz w:val="24"/>
            <w:szCs w:val="24"/>
          </w:rPr>
          <w:t>2018 г</w:t>
        </w:r>
      </w:smartTag>
      <w:r w:rsidRPr="00EF2184">
        <w:rPr>
          <w:rFonts w:ascii="Arial" w:hAnsi="Arial" w:cs="Arial"/>
          <w:sz w:val="24"/>
          <w:szCs w:val="24"/>
        </w:rPr>
        <w:t>. № 204-ФЗ «О внесении изменений в Федеральный закон «Об организации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F2184" w:rsidRDefault="00EF2184" w:rsidP="00EF2184">
      <w:pPr>
        <w:spacing w:after="0"/>
        <w:rPr>
          <w:rFonts w:ascii="Arial" w:hAnsi="Arial" w:cs="Arial"/>
          <w:bCs/>
          <w:sz w:val="24"/>
          <w:szCs w:val="24"/>
          <w:lang w:eastAsia="ru-RU"/>
        </w:rPr>
      </w:pPr>
    </w:p>
    <w:p w:rsidR="00EF2184" w:rsidRPr="00EF2184" w:rsidRDefault="00EF2184" w:rsidP="00EF2184">
      <w:pPr>
        <w:spacing w:after="0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   ПОСТАНОВЛЯЕТ:</w:t>
      </w:r>
    </w:p>
    <w:p w:rsidR="00EF2184" w:rsidRPr="00EF2184" w:rsidRDefault="00EF2184" w:rsidP="00EF2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</w:t>
      </w:r>
      <w:r w:rsidR="00D57FF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D57FF5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D57FF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 от «</w:t>
      </w:r>
      <w:r w:rsidR="00D57FF5">
        <w:rPr>
          <w:rFonts w:ascii="Arial" w:hAnsi="Arial" w:cs="Arial"/>
          <w:sz w:val="24"/>
          <w:szCs w:val="24"/>
        </w:rPr>
        <w:t>04</w:t>
      </w:r>
      <w:r w:rsidRPr="00EF2184">
        <w:rPr>
          <w:rFonts w:ascii="Arial" w:hAnsi="Arial" w:cs="Arial"/>
          <w:sz w:val="24"/>
          <w:szCs w:val="24"/>
        </w:rPr>
        <w:t xml:space="preserve">» </w:t>
      </w:r>
      <w:r w:rsidR="00D57FF5">
        <w:rPr>
          <w:rFonts w:ascii="Arial" w:hAnsi="Arial" w:cs="Arial"/>
          <w:sz w:val="24"/>
          <w:szCs w:val="24"/>
        </w:rPr>
        <w:t>апреля</w:t>
      </w:r>
      <w:r w:rsidRPr="00EF2184">
        <w:rPr>
          <w:rFonts w:ascii="Arial" w:hAnsi="Arial" w:cs="Arial"/>
          <w:sz w:val="24"/>
          <w:szCs w:val="24"/>
        </w:rPr>
        <w:t xml:space="preserve"> 20</w:t>
      </w:r>
      <w:r w:rsidR="00D57FF5">
        <w:rPr>
          <w:rFonts w:ascii="Arial" w:hAnsi="Arial" w:cs="Arial"/>
          <w:sz w:val="24"/>
          <w:szCs w:val="24"/>
        </w:rPr>
        <w:t>18 г. №22</w:t>
      </w:r>
      <w:r w:rsidRPr="00EF218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найма», следующие изменения:</w:t>
      </w:r>
    </w:p>
    <w:p w:rsidR="00EF2184" w:rsidRPr="00EF2184" w:rsidRDefault="00EF2184" w:rsidP="00EF21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1.1. пункт 2.5 дополнить абзацами следующего содержания: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«Федеральный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EF2184">
          <w:rPr>
            <w:rFonts w:ascii="Arial" w:hAnsi="Arial" w:cs="Arial"/>
            <w:sz w:val="24"/>
            <w:szCs w:val="24"/>
          </w:rPr>
          <w:t>2006 г</w:t>
        </w:r>
      </w:smartTag>
      <w:r w:rsidRPr="00EF2184">
        <w:rPr>
          <w:rFonts w:ascii="Arial" w:hAnsi="Arial" w:cs="Arial"/>
          <w:sz w:val="24"/>
          <w:szCs w:val="24"/>
        </w:rPr>
        <w:t xml:space="preserve">. № 152-ФЗ «О персональных данных» («Российская газета», № 165, 29 июля </w:t>
      </w:r>
      <w:smartTag w:uri="urn:schemas-microsoft-com:office:smarttags" w:element="metricconverter">
        <w:smartTagPr>
          <w:attr w:name="ProductID" w:val="2006 г"/>
        </w:smartTagPr>
        <w:r w:rsidRPr="00EF2184">
          <w:rPr>
            <w:rFonts w:ascii="Arial" w:hAnsi="Arial" w:cs="Arial"/>
            <w:sz w:val="24"/>
            <w:szCs w:val="24"/>
          </w:rPr>
          <w:t>2006 г</w:t>
        </w:r>
      </w:smartTag>
      <w:r w:rsidRPr="00EF2184">
        <w:rPr>
          <w:rFonts w:ascii="Arial" w:hAnsi="Arial" w:cs="Arial"/>
          <w:sz w:val="24"/>
          <w:szCs w:val="24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EF2184">
          <w:rPr>
            <w:rFonts w:ascii="Arial" w:hAnsi="Arial" w:cs="Arial"/>
            <w:sz w:val="24"/>
            <w:szCs w:val="24"/>
          </w:rPr>
          <w:t>2006 г</w:t>
        </w:r>
      </w:smartTag>
      <w:r w:rsidRPr="00EF2184">
        <w:rPr>
          <w:rFonts w:ascii="Arial" w:hAnsi="Arial" w:cs="Arial"/>
          <w:sz w:val="24"/>
          <w:szCs w:val="24"/>
        </w:rPr>
        <w:t xml:space="preserve">., № 31 (1 ч.), ст. 3451, «Парламентская газета», № 126-127, 03 августа </w:t>
      </w:r>
      <w:smartTag w:uri="urn:schemas-microsoft-com:office:smarttags" w:element="metricconverter">
        <w:smartTagPr>
          <w:attr w:name="ProductID" w:val="2006 г"/>
        </w:smartTagPr>
        <w:r w:rsidRPr="00EF2184">
          <w:rPr>
            <w:rFonts w:ascii="Arial" w:hAnsi="Arial" w:cs="Arial"/>
            <w:sz w:val="24"/>
            <w:szCs w:val="24"/>
          </w:rPr>
          <w:t>2006 г</w:t>
        </w:r>
      </w:smartTag>
      <w:r w:rsidRPr="00EF2184">
        <w:rPr>
          <w:rFonts w:ascii="Arial" w:hAnsi="Arial" w:cs="Arial"/>
          <w:sz w:val="24"/>
          <w:szCs w:val="24"/>
        </w:rPr>
        <w:t>.);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Федеральный </w:t>
      </w:r>
      <w:hyperlink r:id="rId7" w:history="1">
        <w:r w:rsidRPr="00EF2184">
          <w:rPr>
            <w:rFonts w:ascii="Arial" w:hAnsi="Arial" w:cs="Arial"/>
            <w:sz w:val="24"/>
            <w:szCs w:val="24"/>
          </w:rPr>
          <w:t>закон</w:t>
        </w:r>
      </w:hyperlink>
      <w:r w:rsidRPr="00EF2184">
        <w:rPr>
          <w:rFonts w:ascii="Arial" w:hAnsi="Arial" w:cs="Arial"/>
          <w:sz w:val="24"/>
          <w:szCs w:val="24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EF2184">
          <w:rPr>
            <w:rFonts w:ascii="Arial" w:hAnsi="Arial" w:cs="Arial"/>
            <w:sz w:val="24"/>
            <w:szCs w:val="24"/>
          </w:rPr>
          <w:t>2009 г</w:t>
        </w:r>
      </w:smartTag>
      <w:r w:rsidRPr="00EF2184">
        <w:rPr>
          <w:rFonts w:ascii="Arial" w:hAnsi="Arial" w:cs="Arial"/>
          <w:sz w:val="24"/>
          <w:szCs w:val="24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EF2184">
          <w:rPr>
            <w:rFonts w:ascii="Arial" w:hAnsi="Arial" w:cs="Arial"/>
            <w:sz w:val="24"/>
            <w:szCs w:val="24"/>
          </w:rPr>
          <w:t>2009 г</w:t>
        </w:r>
      </w:smartTag>
      <w:r w:rsidRPr="00EF2184">
        <w:rPr>
          <w:rFonts w:ascii="Arial" w:hAnsi="Arial" w:cs="Arial"/>
          <w:sz w:val="24"/>
          <w:szCs w:val="24"/>
        </w:rPr>
        <w:t>.,</w:t>
      </w:r>
      <w:r w:rsidRPr="00EF218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F2184">
        <w:rPr>
          <w:rFonts w:ascii="Arial" w:hAnsi="Arial" w:cs="Arial"/>
          <w:sz w:val="24"/>
          <w:szCs w:val="24"/>
        </w:rPr>
        <w:t xml:space="preserve">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EF2184">
          <w:rPr>
            <w:rFonts w:ascii="Arial" w:hAnsi="Arial" w:cs="Arial"/>
            <w:sz w:val="24"/>
            <w:szCs w:val="24"/>
          </w:rPr>
          <w:t>2009 г</w:t>
        </w:r>
      </w:smartTag>
      <w:r w:rsidRPr="00EF2184">
        <w:rPr>
          <w:rFonts w:ascii="Arial" w:hAnsi="Arial" w:cs="Arial"/>
          <w:sz w:val="24"/>
          <w:szCs w:val="24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EF2184">
          <w:rPr>
            <w:rFonts w:ascii="Arial" w:hAnsi="Arial" w:cs="Arial"/>
            <w:sz w:val="24"/>
            <w:szCs w:val="24"/>
          </w:rPr>
          <w:t>2009 г</w:t>
        </w:r>
      </w:smartTag>
      <w:r w:rsidRPr="00EF2184">
        <w:rPr>
          <w:rFonts w:ascii="Arial" w:hAnsi="Arial" w:cs="Arial"/>
          <w:sz w:val="24"/>
          <w:szCs w:val="24"/>
        </w:rPr>
        <w:t>.);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lastRenderedPageBreak/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EF2184">
          <w:rPr>
            <w:rFonts w:ascii="Arial" w:hAnsi="Arial" w:cs="Arial"/>
            <w:sz w:val="24"/>
            <w:szCs w:val="24"/>
          </w:rPr>
          <w:t>2012 г</w:t>
        </w:r>
      </w:smartTag>
      <w:r w:rsidRPr="00EF2184">
        <w:rPr>
          <w:rFonts w:ascii="Arial" w:hAnsi="Arial" w:cs="Arial"/>
          <w:sz w:val="24"/>
          <w:szCs w:val="24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</w:t>
      </w:r>
      <w:smartTag w:uri="urn:schemas-microsoft-com:office:smarttags" w:element="metricconverter">
        <w:smartTagPr>
          <w:attr w:name="ProductID" w:val="2012 г"/>
        </w:smartTagPr>
        <w:r w:rsidRPr="00EF2184">
          <w:rPr>
            <w:rFonts w:ascii="Arial" w:hAnsi="Arial" w:cs="Arial"/>
            <w:sz w:val="24"/>
            <w:szCs w:val="24"/>
          </w:rPr>
          <w:t>2012 г</w:t>
        </w:r>
      </w:smartTag>
      <w:r w:rsidRPr="00EF2184">
        <w:rPr>
          <w:rFonts w:ascii="Arial" w:hAnsi="Arial" w:cs="Arial"/>
          <w:sz w:val="24"/>
          <w:szCs w:val="24"/>
        </w:rPr>
        <w:t xml:space="preserve">., «Собрание законодательства Российской Федерации», 03 сентября </w:t>
      </w:r>
      <w:smartTag w:uri="urn:schemas-microsoft-com:office:smarttags" w:element="metricconverter">
        <w:smartTagPr>
          <w:attr w:name="ProductID" w:val="2012 г"/>
        </w:smartTagPr>
        <w:r w:rsidRPr="00EF2184">
          <w:rPr>
            <w:rFonts w:ascii="Arial" w:hAnsi="Arial" w:cs="Arial"/>
            <w:sz w:val="24"/>
            <w:szCs w:val="24"/>
          </w:rPr>
          <w:t>2012 г</w:t>
        </w:r>
      </w:smartTag>
      <w:r w:rsidRPr="00EF2184">
        <w:rPr>
          <w:rFonts w:ascii="Arial" w:hAnsi="Arial" w:cs="Arial"/>
          <w:sz w:val="24"/>
          <w:szCs w:val="24"/>
        </w:rPr>
        <w:t>., № 36, ст. 4903);</w:t>
      </w:r>
      <w:proofErr w:type="gramEnd"/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EF2184">
          <w:rPr>
            <w:rFonts w:ascii="Arial" w:hAnsi="Arial" w:cs="Arial"/>
            <w:sz w:val="24"/>
            <w:szCs w:val="24"/>
          </w:rPr>
          <w:t>2016 г</w:t>
        </w:r>
      </w:smartTag>
      <w:r w:rsidRPr="00EF2184">
        <w:rPr>
          <w:rFonts w:ascii="Arial" w:hAnsi="Arial" w:cs="Arial"/>
          <w:sz w:val="24"/>
          <w:szCs w:val="24"/>
        </w:rPr>
        <w:t xml:space="preserve">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</w:t>
      </w:r>
      <w:smartTag w:uri="urn:schemas-microsoft-com:office:smarttags" w:element="metricconverter">
        <w:smartTagPr>
          <w:attr w:name="ProductID" w:val="2016 г"/>
        </w:smartTagPr>
        <w:r w:rsidRPr="00EF2184">
          <w:rPr>
            <w:rFonts w:ascii="Arial" w:hAnsi="Arial" w:cs="Arial"/>
            <w:sz w:val="24"/>
            <w:szCs w:val="24"/>
          </w:rPr>
          <w:t>2016 г</w:t>
        </w:r>
      </w:smartTag>
      <w:r w:rsidRPr="00EF2184">
        <w:rPr>
          <w:rFonts w:ascii="Arial" w:hAnsi="Arial" w:cs="Arial"/>
          <w:sz w:val="24"/>
          <w:szCs w:val="24"/>
        </w:rPr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EF2184">
          <w:rPr>
            <w:rFonts w:ascii="Arial" w:hAnsi="Arial" w:cs="Arial"/>
            <w:sz w:val="24"/>
            <w:szCs w:val="24"/>
          </w:rPr>
          <w:t>2016 г</w:t>
        </w:r>
      </w:smartTag>
      <w:r w:rsidRPr="00EF2184">
        <w:rPr>
          <w:rFonts w:ascii="Arial" w:hAnsi="Arial" w:cs="Arial"/>
          <w:sz w:val="24"/>
          <w:szCs w:val="24"/>
        </w:rPr>
        <w:t xml:space="preserve">., «Собрание законодательства Российской Федерации», 11 апреля </w:t>
      </w:r>
      <w:smartTag w:uri="urn:schemas-microsoft-com:office:smarttags" w:element="metricconverter">
        <w:smartTagPr>
          <w:attr w:name="ProductID" w:val="2016 г"/>
        </w:smartTagPr>
        <w:r w:rsidRPr="00EF2184">
          <w:rPr>
            <w:rFonts w:ascii="Arial" w:hAnsi="Arial" w:cs="Arial"/>
            <w:sz w:val="24"/>
            <w:szCs w:val="24"/>
          </w:rPr>
          <w:t>2016 г</w:t>
        </w:r>
      </w:smartTag>
      <w:r w:rsidRPr="00EF2184">
        <w:rPr>
          <w:rFonts w:ascii="Arial" w:hAnsi="Arial" w:cs="Arial"/>
          <w:sz w:val="24"/>
          <w:szCs w:val="24"/>
        </w:rPr>
        <w:t>., № 15, ст. 2084);</w:t>
      </w:r>
      <w:proofErr w:type="gramEnd"/>
    </w:p>
    <w:p w:rsidR="00EF2184" w:rsidRPr="00EF2184" w:rsidRDefault="00EF2184" w:rsidP="00EF2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EF2184">
          <w:rPr>
            <w:rFonts w:ascii="Arial" w:hAnsi="Arial" w:cs="Arial"/>
            <w:sz w:val="24"/>
            <w:szCs w:val="24"/>
          </w:rPr>
          <w:t>2015 г</w:t>
        </w:r>
      </w:smartTag>
      <w:r w:rsidRPr="00EF2184">
        <w:rPr>
          <w:rFonts w:ascii="Arial" w:hAnsi="Arial" w:cs="Arial"/>
          <w:sz w:val="24"/>
          <w:szCs w:val="24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Pr="00EF2184">
          <w:rPr>
            <w:rFonts w:ascii="Arial" w:hAnsi="Arial" w:cs="Arial"/>
            <w:sz w:val="24"/>
            <w:szCs w:val="24"/>
          </w:rPr>
          <w:t>2015 г</w:t>
        </w:r>
      </w:smartTag>
      <w:r w:rsidRPr="00EF2184">
        <w:rPr>
          <w:rFonts w:ascii="Arial" w:hAnsi="Arial" w:cs="Arial"/>
          <w:sz w:val="24"/>
          <w:szCs w:val="24"/>
        </w:rPr>
        <w:t>., «</w:t>
      </w:r>
      <w:proofErr w:type="gramStart"/>
      <w:r w:rsidRPr="00EF2184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Pr="00EF2184">
          <w:rPr>
            <w:rFonts w:ascii="Arial" w:hAnsi="Arial" w:cs="Arial"/>
            <w:sz w:val="24"/>
            <w:szCs w:val="24"/>
          </w:rPr>
          <w:t>2015 г</w:t>
        </w:r>
      </w:smartTag>
      <w:r w:rsidRPr="00EF2184">
        <w:rPr>
          <w:rFonts w:ascii="Arial" w:hAnsi="Arial" w:cs="Arial"/>
          <w:sz w:val="24"/>
          <w:szCs w:val="24"/>
        </w:rPr>
        <w:t>.);»;</w:t>
      </w:r>
    </w:p>
    <w:p w:rsidR="00EF2184" w:rsidRPr="00EF2184" w:rsidRDefault="00EF2184" w:rsidP="00D57F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1.2. в подпункте 2.7.3 абзацы четверты</w:t>
      </w:r>
      <w:proofErr w:type="gramStart"/>
      <w:r w:rsidRPr="00EF2184">
        <w:rPr>
          <w:rFonts w:ascii="Arial" w:hAnsi="Arial" w:cs="Arial"/>
          <w:sz w:val="24"/>
          <w:szCs w:val="24"/>
        </w:rPr>
        <w:t>й–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седьмой исключить;</w:t>
      </w:r>
    </w:p>
    <w:p w:rsidR="00EF2184" w:rsidRPr="00EF2184" w:rsidRDefault="00EF2184" w:rsidP="00D57F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1.3. дополнить новым подпунктом 2.7.4 следующего содержания:</w:t>
      </w:r>
    </w:p>
    <w:p w:rsidR="00EF2184" w:rsidRPr="00EF2184" w:rsidRDefault="00EF2184" w:rsidP="00D57F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«2.7.4. </w:t>
      </w:r>
      <w:r w:rsidR="00D57FF5">
        <w:rPr>
          <w:rFonts w:ascii="Arial" w:hAnsi="Arial" w:cs="Arial"/>
          <w:sz w:val="24"/>
          <w:szCs w:val="24"/>
        </w:rPr>
        <w:t>Администраци</w:t>
      </w:r>
      <w:r w:rsidR="00D57FF5">
        <w:rPr>
          <w:rFonts w:ascii="Arial" w:hAnsi="Arial" w:cs="Arial"/>
          <w:sz w:val="24"/>
          <w:szCs w:val="24"/>
        </w:rPr>
        <w:t>я</w:t>
      </w:r>
      <w:r w:rsidR="00D57F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FF5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D57FF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 не вправе требовать от заявителя:</w:t>
      </w:r>
    </w:p>
    <w:p w:rsidR="00EF2184" w:rsidRPr="00EF2184" w:rsidRDefault="00EF2184" w:rsidP="00D57F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F2184" w:rsidRPr="00EF2184" w:rsidRDefault="00EF2184" w:rsidP="00EF2184">
      <w:pPr>
        <w:suppressAutoHyphens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EF2184" w:rsidRPr="00EF2184" w:rsidRDefault="00EF2184" w:rsidP="00EF2184">
      <w:pPr>
        <w:suppressAutoHyphens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EF2184">
          <w:rPr>
            <w:rFonts w:ascii="Arial" w:hAnsi="Arial" w:cs="Arial"/>
            <w:sz w:val="24"/>
            <w:szCs w:val="24"/>
          </w:rPr>
          <w:t>части 1 статьи 9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F2184">
          <w:rPr>
            <w:rFonts w:ascii="Arial" w:hAnsi="Arial" w:cs="Arial"/>
            <w:sz w:val="24"/>
            <w:szCs w:val="24"/>
          </w:rPr>
          <w:t>2010 г</w:t>
        </w:r>
      </w:smartTag>
      <w:r w:rsidRPr="00EF2184">
        <w:rPr>
          <w:rFonts w:ascii="Arial" w:hAnsi="Arial" w:cs="Arial"/>
          <w:sz w:val="24"/>
          <w:szCs w:val="24"/>
        </w:rPr>
        <w:t>. №210-ФЗ                                «Об организации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(далее – Федеральный закон № 210-ФЗ);</w:t>
      </w:r>
    </w:p>
    <w:p w:rsidR="00EF2184" w:rsidRPr="00EF2184" w:rsidRDefault="00EF2184" w:rsidP="00EF2184">
      <w:pPr>
        <w:suppressAutoHyphens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2184" w:rsidRPr="00EF2184" w:rsidRDefault="00EF2184" w:rsidP="00D57FF5">
      <w:pPr>
        <w:suppressAutoHyphens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</w:t>
      </w:r>
      <w:r w:rsidRPr="00EF218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F2184">
        <w:rPr>
          <w:rFonts w:ascii="Arial" w:hAnsi="Arial" w:cs="Arial"/>
          <w:sz w:val="24"/>
          <w:szCs w:val="24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</w:t>
      </w:r>
      <w:r w:rsidR="00D57FF5">
        <w:rPr>
          <w:rFonts w:ascii="Arial" w:hAnsi="Arial" w:cs="Arial"/>
          <w:sz w:val="24"/>
          <w:szCs w:val="24"/>
        </w:rPr>
        <w:t>неудобства</w:t>
      </w:r>
      <w:r w:rsidRPr="00EF2184">
        <w:rPr>
          <w:rFonts w:ascii="Arial" w:hAnsi="Arial" w:cs="Arial"/>
          <w:sz w:val="24"/>
          <w:szCs w:val="24"/>
        </w:rPr>
        <w:t>».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1.4. пункт 2.8 изложить в следующей редакции: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«2.8. Исчерпывающий перечень оснований для отказа в приеме документов, необходимых для предоставления муниципальной услуги.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EF2184">
        <w:rPr>
          <w:rFonts w:ascii="Arial" w:hAnsi="Arial" w:cs="Arial"/>
          <w:sz w:val="24"/>
          <w:szCs w:val="24"/>
        </w:rPr>
        <w:t>.».</w:t>
      </w:r>
      <w:proofErr w:type="gramEnd"/>
    </w:p>
    <w:p w:rsidR="00EF2184" w:rsidRPr="00EF2184" w:rsidRDefault="00EF2184" w:rsidP="00683F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1.5. дополнить пункт 2.8 новыми подпунктами 2.8.1-2.8.3 следующего содержания:</w:t>
      </w:r>
    </w:p>
    <w:p w:rsidR="00EF2184" w:rsidRPr="00EF2184" w:rsidRDefault="00EF2184" w:rsidP="00683F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«2.8.1. Заявителю направляется уведомление об отказе в приеме к рассмотрению заявления в следующих случаях:</w:t>
      </w:r>
    </w:p>
    <w:p w:rsidR="00EF2184" w:rsidRPr="00EF2184" w:rsidRDefault="00EF2184" w:rsidP="00683F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>- заявителем не представлены документы, указанные в пункте 2.7.1 настоящего Административного регламента;</w:t>
      </w:r>
      <w:proofErr w:type="gramEnd"/>
    </w:p>
    <w:p w:rsidR="00EF2184" w:rsidRPr="00EF2184" w:rsidRDefault="00EF2184" w:rsidP="00683F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9" w:history="1">
        <w:r w:rsidRPr="00EF2184">
          <w:rPr>
            <w:rFonts w:ascii="Arial" w:hAnsi="Arial" w:cs="Arial"/>
            <w:sz w:val="24"/>
            <w:szCs w:val="24"/>
          </w:rPr>
          <w:t>статьей 11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EF2184">
          <w:rPr>
            <w:rFonts w:ascii="Arial" w:hAnsi="Arial" w:cs="Arial"/>
            <w:sz w:val="24"/>
            <w:szCs w:val="24"/>
          </w:rPr>
          <w:t>2011 г</w:t>
        </w:r>
      </w:smartTag>
      <w:r w:rsidRPr="00EF2184">
        <w:rPr>
          <w:rFonts w:ascii="Arial" w:hAnsi="Arial" w:cs="Arial"/>
          <w:sz w:val="24"/>
          <w:szCs w:val="24"/>
        </w:rPr>
        <w:t>.                         № 63-ФЗ «Об электронной подписи» условий признания ее действительности.</w:t>
      </w:r>
    </w:p>
    <w:p w:rsidR="00EF2184" w:rsidRPr="00EF2184" w:rsidRDefault="00EF2184" w:rsidP="00683F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2.8.2. Основания для приостановления предоставления муниципальной услуги отсутствуют. </w:t>
      </w:r>
    </w:p>
    <w:p w:rsidR="00EF2184" w:rsidRPr="00EF2184" w:rsidRDefault="00EF2184" w:rsidP="00683F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2.8.3. Оснований для отказа в предоставлении муниципальной услуги не предусмотрено</w:t>
      </w:r>
      <w:proofErr w:type="gramStart"/>
      <w:r w:rsidRPr="00EF2184">
        <w:rPr>
          <w:rFonts w:ascii="Arial" w:hAnsi="Arial" w:cs="Arial"/>
          <w:sz w:val="24"/>
          <w:szCs w:val="24"/>
        </w:rPr>
        <w:t>.»;</w:t>
      </w:r>
      <w:proofErr w:type="gramEnd"/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1.6. пункт 2.11 изложить в следующей редакции:</w:t>
      </w:r>
    </w:p>
    <w:p w:rsidR="00EF2184" w:rsidRPr="00EF2184" w:rsidRDefault="00EF2184" w:rsidP="00683F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«2.11 Срок регистрации заявления и прилагаемых к нему документов составляет:</w:t>
      </w:r>
    </w:p>
    <w:p w:rsidR="00EF2184" w:rsidRPr="00EF2184" w:rsidRDefault="00EF2184" w:rsidP="00683F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- на личном приеме граждан – не </w:t>
      </w:r>
      <w:r w:rsidR="00683F01">
        <w:rPr>
          <w:rFonts w:ascii="Arial" w:hAnsi="Arial" w:cs="Arial"/>
          <w:sz w:val="24"/>
          <w:szCs w:val="24"/>
        </w:rPr>
        <w:t>более 20</w:t>
      </w:r>
      <w:r w:rsidRPr="00EF2184">
        <w:rPr>
          <w:rFonts w:ascii="Arial" w:hAnsi="Arial" w:cs="Arial"/>
          <w:sz w:val="24"/>
          <w:szCs w:val="24"/>
        </w:rPr>
        <w:t xml:space="preserve"> минут.</w:t>
      </w:r>
    </w:p>
    <w:p w:rsidR="00EF2184" w:rsidRPr="00EF2184" w:rsidRDefault="00EF2184" w:rsidP="00683F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- при поступлении заявления и документов по по</w:t>
      </w:r>
      <w:r w:rsidR="00683F01">
        <w:rPr>
          <w:rFonts w:ascii="Arial" w:hAnsi="Arial" w:cs="Arial"/>
          <w:sz w:val="24"/>
          <w:szCs w:val="24"/>
        </w:rPr>
        <w:t>чте или через МФЦ – не более 3</w:t>
      </w:r>
      <w:r w:rsidRPr="00EF2184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орган.        </w:t>
      </w:r>
    </w:p>
    <w:p w:rsidR="00EF2184" w:rsidRPr="00EF2184" w:rsidRDefault="00EF2184" w:rsidP="00683F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</w:t>
      </w:r>
      <w:proofErr w:type="gramStart"/>
      <w:r w:rsidRPr="00EF2184">
        <w:rPr>
          <w:rFonts w:ascii="Arial" w:hAnsi="Arial" w:cs="Arial"/>
          <w:sz w:val="24"/>
          <w:szCs w:val="24"/>
        </w:rPr>
        <w:t>.»;</w:t>
      </w:r>
      <w:proofErr w:type="gramEnd"/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1.7. подпункт 1 пункта 3.1, пункт 3.2 дополнить словами «, в том числе, поступившего в электронной форме и прилагаемых к нему документов, либо отказ в приеме к рассмотрению заявления»;</w:t>
      </w:r>
    </w:p>
    <w:p w:rsidR="00EF2184" w:rsidRPr="00EF2184" w:rsidRDefault="00EF2184" w:rsidP="00683F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1.8. подпункт 3.2.4 дополнить новым подпунктом 3.2.4.2 следующего содержания: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«3.2.4.2. </w:t>
      </w:r>
      <w:proofErr w:type="gramStart"/>
      <w:r w:rsidRPr="00EF2184">
        <w:rPr>
          <w:rFonts w:ascii="Arial" w:hAnsi="Arial" w:cs="Arial"/>
          <w:sz w:val="24"/>
          <w:szCs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</w:t>
      </w:r>
      <w:r w:rsidRPr="00EF218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F2184">
        <w:rPr>
          <w:rFonts w:ascii="Arial" w:hAnsi="Arial" w:cs="Arial"/>
          <w:sz w:val="24"/>
          <w:szCs w:val="24"/>
        </w:rPr>
        <w:lastRenderedPageBreak/>
        <w:t xml:space="preserve">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0" w:history="1">
        <w:r w:rsidRPr="00EF2184">
          <w:rPr>
            <w:rFonts w:ascii="Arial" w:hAnsi="Arial" w:cs="Arial"/>
            <w:sz w:val="24"/>
            <w:szCs w:val="24"/>
          </w:rPr>
          <w:t>статье 11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EF2184">
          <w:rPr>
            <w:rFonts w:ascii="Arial" w:hAnsi="Arial" w:cs="Arial"/>
            <w:sz w:val="24"/>
            <w:szCs w:val="24"/>
          </w:rPr>
          <w:t>2011 г</w:t>
        </w:r>
      </w:smartTag>
      <w:r w:rsidRPr="00EF2184">
        <w:rPr>
          <w:rFonts w:ascii="Arial" w:hAnsi="Arial" w:cs="Arial"/>
          <w:sz w:val="24"/>
          <w:szCs w:val="24"/>
        </w:rPr>
        <w:t>.                       № 63-ФЗ «Об электронной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подписи».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1" w:history="1">
        <w:r w:rsidRPr="00EF2184">
          <w:rPr>
            <w:rFonts w:ascii="Arial" w:hAnsi="Arial" w:cs="Arial"/>
            <w:sz w:val="24"/>
            <w:szCs w:val="24"/>
          </w:rPr>
          <w:t>статьи 11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EF2184">
          <w:rPr>
            <w:rFonts w:ascii="Arial" w:hAnsi="Arial" w:cs="Arial"/>
            <w:sz w:val="24"/>
            <w:szCs w:val="24"/>
          </w:rPr>
          <w:t>2011 г</w:t>
        </w:r>
      </w:smartTag>
      <w:r w:rsidRPr="00EF2184">
        <w:rPr>
          <w:rFonts w:ascii="Arial" w:hAnsi="Arial" w:cs="Arial"/>
          <w:sz w:val="24"/>
          <w:szCs w:val="24"/>
        </w:rPr>
        <w:t>. № 63-ФЗ «Об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2" w:history="1">
        <w:r w:rsidRPr="00EF2184">
          <w:rPr>
            <w:rFonts w:ascii="Arial" w:hAnsi="Arial" w:cs="Arial"/>
            <w:sz w:val="24"/>
            <w:szCs w:val="24"/>
          </w:rPr>
          <w:t>системе</w:t>
        </w:r>
      </w:hyperlink>
      <w:r w:rsidRPr="00EF2184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(функций)».»;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1.9. подпункты 3.2.5 и 3.2.6 изложить в следующей редакции: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«3.2.5. Максимальный срок исполнения административной процедуры: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- при личном приеме граждан – не </w:t>
      </w:r>
      <w:r w:rsidR="00683F01">
        <w:rPr>
          <w:rFonts w:ascii="Arial" w:hAnsi="Arial" w:cs="Arial"/>
          <w:sz w:val="24"/>
          <w:szCs w:val="24"/>
        </w:rPr>
        <w:t>более 20</w:t>
      </w:r>
      <w:r w:rsidRPr="00EF2184">
        <w:rPr>
          <w:rFonts w:ascii="Arial" w:hAnsi="Arial" w:cs="Arial"/>
          <w:sz w:val="24"/>
          <w:szCs w:val="24"/>
        </w:rPr>
        <w:t xml:space="preserve"> минут;</w:t>
      </w:r>
    </w:p>
    <w:p w:rsidR="00EF2184" w:rsidRPr="00EF2184" w:rsidRDefault="00EF2184" w:rsidP="00683F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- при поступлении заявления и документов по по</w:t>
      </w:r>
      <w:r w:rsidR="00683F01">
        <w:rPr>
          <w:rFonts w:ascii="Arial" w:hAnsi="Arial" w:cs="Arial"/>
          <w:sz w:val="24"/>
          <w:szCs w:val="24"/>
        </w:rPr>
        <w:t>чте или через МФЦ – не более 3</w:t>
      </w:r>
      <w:r w:rsidRPr="00EF2184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орган;</w:t>
      </w:r>
    </w:p>
    <w:p w:rsidR="00EF2184" w:rsidRPr="00EF2184" w:rsidRDefault="00EF2184" w:rsidP="00683F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EF2184" w:rsidRPr="00EF2184" w:rsidRDefault="00EF2184" w:rsidP="00683F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EF2184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направляется в течение 3 дней со дня завершения проведения такой проверки. 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3.2.6. Результатом исполнения административной процедуры является: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подпунктом 2.8.1 настоящего Административного регламента</w:t>
      </w:r>
      <w:proofErr w:type="gramStart"/>
      <w:r w:rsidRPr="00EF2184">
        <w:rPr>
          <w:rFonts w:ascii="Arial" w:hAnsi="Arial" w:cs="Arial"/>
          <w:sz w:val="24"/>
          <w:szCs w:val="24"/>
        </w:rPr>
        <w:t>.»;</w:t>
      </w:r>
      <w:proofErr w:type="gramEnd"/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1.10. подпункт 3.4.3 изложить в следующей редакции: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«3.4.3. Результатом исполнения административной процедуры является: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- выдача (направление) заявителю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- направление в МФЦ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</w:t>
      </w:r>
      <w:proofErr w:type="gramStart"/>
      <w:r w:rsidRPr="00EF2184">
        <w:rPr>
          <w:rFonts w:ascii="Arial" w:hAnsi="Arial" w:cs="Arial"/>
          <w:sz w:val="24"/>
          <w:szCs w:val="24"/>
        </w:rPr>
        <w:t>.»;</w:t>
      </w:r>
      <w:proofErr w:type="gramEnd"/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1.11. пункт 4.1 после слов «участвующими в предоставлении муниципальной услуги</w:t>
      </w:r>
      <w:proofErr w:type="gramStart"/>
      <w:r w:rsidRPr="00EF2184">
        <w:rPr>
          <w:rFonts w:ascii="Arial" w:hAnsi="Arial" w:cs="Arial"/>
          <w:sz w:val="24"/>
          <w:szCs w:val="24"/>
        </w:rPr>
        <w:t>,»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дополнить словами «положений настоящего Административного регламента»;</w:t>
      </w:r>
    </w:p>
    <w:p w:rsidR="00C41DE0" w:rsidRDefault="00C41DE0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DE0" w:rsidRDefault="00C41DE0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DE0" w:rsidRDefault="00C41DE0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DE0" w:rsidRDefault="00C41DE0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lastRenderedPageBreak/>
        <w:t>1.12. раздел 5 изложить в следующей редакции:</w:t>
      </w:r>
    </w:p>
    <w:p w:rsidR="00EF2184" w:rsidRPr="00EF2184" w:rsidRDefault="00EF2184" w:rsidP="00EF21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41DE0" w:rsidRDefault="00C41DE0" w:rsidP="006E79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41DE0" w:rsidRDefault="00C41DE0" w:rsidP="006E79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F2184" w:rsidRPr="00EF2184" w:rsidRDefault="00EF2184" w:rsidP="006E79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2184">
        <w:rPr>
          <w:rFonts w:ascii="Arial" w:hAnsi="Arial" w:cs="Arial"/>
          <w:b/>
          <w:sz w:val="24"/>
          <w:szCs w:val="24"/>
        </w:rPr>
        <w:t xml:space="preserve">«5. Досудебный (внесудебный) порядок обжалования решений </w:t>
      </w:r>
    </w:p>
    <w:p w:rsidR="00EF2184" w:rsidRPr="00EF2184" w:rsidRDefault="00EF2184" w:rsidP="006E79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2184">
        <w:rPr>
          <w:rFonts w:ascii="Arial" w:hAnsi="Arial" w:cs="Arial"/>
          <w:b/>
          <w:sz w:val="24"/>
          <w:szCs w:val="24"/>
        </w:rPr>
        <w:t xml:space="preserve">и действий (бездействия) </w:t>
      </w:r>
      <w:r w:rsidR="006E79F8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6E79F8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="006E79F8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b/>
          <w:sz w:val="24"/>
          <w:szCs w:val="24"/>
        </w:rPr>
        <w:t xml:space="preserve">, МФЦ, организаций, указанных в </w:t>
      </w:r>
      <w:hyperlink r:id="rId13" w:history="1">
        <w:r w:rsidRPr="00EF2184">
          <w:rPr>
            <w:rFonts w:ascii="Arial" w:hAnsi="Arial" w:cs="Arial"/>
            <w:b/>
            <w:sz w:val="24"/>
            <w:szCs w:val="24"/>
          </w:rPr>
          <w:t>части 1.1 статьи 16</w:t>
        </w:r>
      </w:hyperlink>
      <w:r w:rsidRPr="00EF2184">
        <w:rPr>
          <w:rFonts w:ascii="Arial" w:hAnsi="Arial" w:cs="Arial"/>
          <w:b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F2184">
          <w:rPr>
            <w:rFonts w:ascii="Arial" w:hAnsi="Arial" w:cs="Arial"/>
            <w:b/>
            <w:sz w:val="24"/>
            <w:szCs w:val="24"/>
          </w:rPr>
          <w:t>2010 г</w:t>
        </w:r>
      </w:smartTag>
      <w:r w:rsidRPr="00EF2184">
        <w:rPr>
          <w:rFonts w:ascii="Arial" w:hAnsi="Arial" w:cs="Arial"/>
          <w:b/>
          <w:sz w:val="24"/>
          <w:szCs w:val="24"/>
        </w:rPr>
        <w:t>. № 210-ФЗ «Об организации предоставления государственных и муниципальных услуг»</w:t>
      </w:r>
      <w:r w:rsidRPr="006E79F8">
        <w:rPr>
          <w:rFonts w:ascii="Arial" w:hAnsi="Arial" w:cs="Arial"/>
          <w:b/>
          <w:sz w:val="24"/>
          <w:szCs w:val="24"/>
        </w:rPr>
        <w:footnoteReference w:id="1"/>
      </w:r>
      <w:r w:rsidRPr="00EF2184">
        <w:rPr>
          <w:rFonts w:ascii="Arial" w:hAnsi="Arial" w:cs="Arial"/>
          <w:b/>
          <w:sz w:val="24"/>
          <w:szCs w:val="24"/>
        </w:rPr>
        <w:t>, а также их должностных лиц, муниципальных служащих, работников</w:t>
      </w:r>
    </w:p>
    <w:p w:rsidR="00EF2184" w:rsidRPr="00EF2184" w:rsidRDefault="00EF2184" w:rsidP="00EF2184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184" w:rsidRPr="00EF2184" w:rsidRDefault="00EF2184" w:rsidP="006E79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 </w:t>
      </w:r>
      <w:r w:rsidR="006E79F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E79F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6E79F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, МФЦ, организаций, указанных в </w:t>
      </w:r>
      <w:hyperlink r:id="rId14" w:history="1">
        <w:r w:rsidRPr="00EF2184">
          <w:rPr>
            <w:rFonts w:ascii="Arial" w:hAnsi="Arial" w:cs="Arial"/>
            <w:sz w:val="24"/>
            <w:szCs w:val="24"/>
          </w:rPr>
          <w:t>части 1.1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EF2184">
          <w:rPr>
            <w:rFonts w:ascii="Arial" w:hAnsi="Arial" w:cs="Arial"/>
            <w:sz w:val="24"/>
            <w:szCs w:val="24"/>
          </w:rPr>
          <w:t>статье 15.1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№ 210-ФЗ</w:t>
      </w:r>
      <w:r w:rsidRPr="006E79F8">
        <w:rPr>
          <w:rFonts w:ascii="Arial" w:hAnsi="Arial" w:cs="Arial"/>
          <w:sz w:val="24"/>
          <w:szCs w:val="24"/>
        </w:rPr>
        <w:footnoteReference w:id="2"/>
      </w:r>
      <w:r w:rsidRPr="00EF2184">
        <w:rPr>
          <w:rFonts w:ascii="Arial" w:hAnsi="Arial" w:cs="Arial"/>
          <w:sz w:val="24"/>
          <w:szCs w:val="24"/>
        </w:rPr>
        <w:t>;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EF2184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EF2184" w:rsidRPr="00EF2184" w:rsidRDefault="00EF2184" w:rsidP="006E79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F2184" w:rsidRPr="00EF2184" w:rsidRDefault="00EF2184" w:rsidP="006E79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EF2184">
        <w:rPr>
          <w:rFonts w:ascii="Arial" w:hAnsi="Arial" w:cs="Arial"/>
          <w:sz w:val="24"/>
          <w:szCs w:val="24"/>
        </w:rPr>
        <w:lastRenderedPageBreak/>
        <w:t xml:space="preserve">муниципальной услуги в полном объеме в порядке, определенном </w:t>
      </w:r>
      <w:hyperlink r:id="rId17" w:history="1">
        <w:r w:rsidRPr="00EF2184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                    № 210-ФЗ;</w:t>
      </w:r>
    </w:p>
    <w:p w:rsidR="00EF2184" w:rsidRPr="00EF2184" w:rsidRDefault="00EF2184" w:rsidP="00EF2184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Pr="00EF218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F2184">
        <w:rPr>
          <w:rFonts w:ascii="Arial" w:hAnsi="Arial" w:cs="Arial"/>
          <w:sz w:val="24"/>
          <w:szCs w:val="24"/>
        </w:rPr>
        <w:t>Федерации, нормативными правовыми актами Волгоградской области, муниципальными правовыми актами;</w:t>
      </w:r>
    </w:p>
    <w:p w:rsidR="00EF2184" w:rsidRPr="00EF2184" w:rsidRDefault="00EF2184" w:rsidP="00EF2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 xml:space="preserve">7) отказ </w:t>
      </w:r>
      <w:r w:rsidR="006E79F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E79F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6E79F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, должностного лица наименование исполнительно-распорядительного органа муниципального образования, МФЦ, работника МФЦ, организаций, предусмотренных </w:t>
      </w:r>
      <w:hyperlink r:id="rId18" w:history="1">
        <w:r w:rsidRPr="00EF218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EF2184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EF2184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EF2184" w:rsidRPr="00EF2184" w:rsidRDefault="00EF2184" w:rsidP="006E79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6E79F8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6E79F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6E79F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, МФЦ, либо в наименование органа государственной власти (органа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21" w:history="1">
        <w:r w:rsidRPr="00EF218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</w:t>
      </w:r>
      <w:r w:rsidRPr="00EF2184">
        <w:rPr>
          <w:rFonts w:ascii="Arial" w:hAnsi="Arial" w:cs="Arial"/>
          <w:sz w:val="24"/>
          <w:szCs w:val="24"/>
        </w:rPr>
        <w:lastRenderedPageBreak/>
        <w:t xml:space="preserve">работников организаций, предусмотренных </w:t>
      </w:r>
      <w:hyperlink r:id="rId22" w:history="1">
        <w:r w:rsidRPr="00EF218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6E79F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E79F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6E79F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, должностного лица </w:t>
      </w:r>
      <w:r w:rsidR="006E79F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E79F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6E79F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>, муниципального служащего,</w:t>
      </w:r>
      <w:r w:rsidRPr="00EF2184">
        <w:rPr>
          <w:rFonts w:ascii="Times New Roman" w:eastAsia="Times New Roman" w:hAnsi="Times New Roman"/>
          <w:sz w:val="28"/>
          <w:szCs w:val="28"/>
          <w:lang w:eastAsia="zh-CN"/>
        </w:rPr>
        <w:t xml:space="preserve"> руководителя </w:t>
      </w:r>
      <w:r w:rsidR="006E79F8" w:rsidRPr="006E79F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E79F8" w:rsidRPr="006E79F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6E79F8" w:rsidRPr="006E79F8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="006E79F8" w:rsidRPr="006E79F8">
        <w:rPr>
          <w:rFonts w:ascii="Arial" w:hAnsi="Arial" w:cs="Arial"/>
          <w:sz w:val="24"/>
          <w:szCs w:val="24"/>
        </w:rPr>
        <w:t>поселения</w:t>
      </w:r>
      <w:r w:rsidRPr="00EF2184">
        <w:rPr>
          <w:rFonts w:ascii="Arial" w:hAnsi="Arial" w:cs="Arial"/>
          <w:sz w:val="24"/>
          <w:szCs w:val="24"/>
        </w:rPr>
        <w:t>может</w:t>
      </w:r>
      <w:proofErr w:type="spellEnd"/>
      <w:r w:rsidRPr="00EF2184">
        <w:rPr>
          <w:rFonts w:ascii="Arial" w:hAnsi="Arial" w:cs="Arial"/>
          <w:sz w:val="24"/>
          <w:szCs w:val="24"/>
        </w:rPr>
        <w:t xml:space="preserve">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2184">
        <w:rPr>
          <w:rFonts w:ascii="Arial" w:hAnsi="Arial" w:cs="Arial"/>
          <w:sz w:val="24"/>
          <w:szCs w:val="24"/>
        </w:rPr>
        <w:t>приеме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заявителя. 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EF218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F2184" w:rsidRPr="00EF2184" w:rsidRDefault="00EF2184" w:rsidP="006E79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5.4. Жалоба должна содержать: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1) наименование </w:t>
      </w:r>
      <w:r w:rsidR="006E79F8" w:rsidRPr="0071163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1163C" w:rsidRPr="0071163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71163C" w:rsidRPr="007116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, должностного лица </w:t>
      </w:r>
      <w:r w:rsidR="0071163C" w:rsidRPr="0071163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1163C" w:rsidRPr="0071163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71163C" w:rsidRPr="007116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4" w:history="1">
        <w:r w:rsidRPr="00EF218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EF2184" w:rsidRPr="00EF2184" w:rsidRDefault="00EF2184" w:rsidP="00711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2184" w:rsidRPr="00EF2184" w:rsidRDefault="00EF2184" w:rsidP="00711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</w:t>
      </w:r>
      <w:r w:rsidRPr="00EF218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1163C" w:rsidRPr="0071163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1163C" w:rsidRPr="0071163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71163C" w:rsidRPr="007116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, должностного лица, </w:t>
      </w:r>
      <w:r w:rsidR="0071163C" w:rsidRPr="0071163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1163C" w:rsidRPr="0071163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71163C" w:rsidRPr="007116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5" w:history="1">
        <w:r w:rsidRPr="00EF218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71163C" w:rsidRPr="0071163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1163C" w:rsidRPr="0071163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71163C" w:rsidRPr="007116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, должностного лица </w:t>
      </w:r>
      <w:r w:rsidR="0071163C" w:rsidRPr="0071163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1163C" w:rsidRPr="0071163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71163C" w:rsidRPr="007116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26" w:history="1">
        <w:r w:rsidRPr="00EF218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F2184" w:rsidRPr="00EF2184" w:rsidRDefault="00EF2184" w:rsidP="00EF2184">
      <w:pPr>
        <w:suppressAutoHyphens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EF2184" w:rsidRPr="00EF2184" w:rsidRDefault="00EF2184" w:rsidP="00EF2184">
      <w:pPr>
        <w:suppressAutoHyphens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71163C" w:rsidRPr="0071163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1163C" w:rsidRPr="0071163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71163C" w:rsidRPr="007116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, работниками МФЦ, организаций, предусмотренных </w:t>
      </w:r>
      <w:hyperlink r:id="rId27" w:history="1">
        <w:r w:rsidRPr="00EF218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 xml:space="preserve">Жалоба, поступившая в </w:t>
      </w:r>
      <w:r w:rsidR="0071163C" w:rsidRPr="0071163C">
        <w:rPr>
          <w:rFonts w:ascii="Arial" w:hAnsi="Arial" w:cs="Arial"/>
          <w:sz w:val="24"/>
          <w:szCs w:val="24"/>
        </w:rPr>
        <w:t>Администраци</w:t>
      </w:r>
      <w:r w:rsidR="0071163C" w:rsidRPr="0071163C">
        <w:rPr>
          <w:rFonts w:ascii="Arial" w:hAnsi="Arial" w:cs="Arial"/>
          <w:sz w:val="24"/>
          <w:szCs w:val="24"/>
        </w:rPr>
        <w:t>ю</w:t>
      </w:r>
      <w:r w:rsidR="0071163C" w:rsidRPr="00711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63C" w:rsidRPr="0071163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71163C" w:rsidRPr="007116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28" w:history="1">
        <w:r w:rsidRPr="00EF218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71163C" w:rsidRPr="0071163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1163C" w:rsidRPr="0071163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71163C" w:rsidRPr="007116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29" w:history="1">
        <w:r w:rsidRPr="00EF218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2184" w:rsidRPr="00EF2184" w:rsidRDefault="00EF2184" w:rsidP="00EF21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EF2184">
        <w:rPr>
          <w:rFonts w:ascii="Arial" w:hAnsi="Arial" w:cs="Arial"/>
          <w:sz w:val="24"/>
          <w:szCs w:val="24"/>
        </w:rPr>
        <w:t>указаны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F2184" w:rsidRPr="00EF2184" w:rsidRDefault="00EF2184" w:rsidP="00EF21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F2184" w:rsidRPr="00EF2184" w:rsidRDefault="00EF2184" w:rsidP="00711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EF2184">
          <w:rPr>
            <w:rFonts w:ascii="Arial" w:hAnsi="Arial" w:cs="Arial"/>
            <w:sz w:val="24"/>
            <w:szCs w:val="24"/>
          </w:rPr>
          <w:t>пунктом</w:t>
        </w:r>
      </w:hyperlink>
      <w:r w:rsidRPr="00EF2184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F2184" w:rsidRPr="00EF2184" w:rsidRDefault="00EF2184" w:rsidP="00711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F2184" w:rsidRPr="00EF2184" w:rsidRDefault="00EF2184" w:rsidP="00711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EF2184">
          <w:rPr>
            <w:rFonts w:ascii="Arial" w:hAnsi="Arial" w:cs="Arial"/>
            <w:sz w:val="24"/>
            <w:szCs w:val="24"/>
          </w:rPr>
          <w:t>законом</w:t>
        </w:r>
      </w:hyperlink>
      <w:r w:rsidRPr="00EF2184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F2184" w:rsidRPr="00EF2184" w:rsidRDefault="00EF2184" w:rsidP="00EF21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В случае</w:t>
      </w:r>
      <w:proofErr w:type="gramStart"/>
      <w:r w:rsidRPr="00EF2184">
        <w:rPr>
          <w:rFonts w:ascii="Arial" w:hAnsi="Arial" w:cs="Arial"/>
          <w:sz w:val="24"/>
          <w:szCs w:val="24"/>
        </w:rPr>
        <w:t>,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F2184" w:rsidRPr="00EF2184" w:rsidRDefault="00EF2184" w:rsidP="00EF21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EF2184">
          <w:rPr>
            <w:rFonts w:ascii="Arial" w:hAnsi="Arial" w:cs="Arial"/>
            <w:sz w:val="24"/>
            <w:szCs w:val="24"/>
          </w:rPr>
          <w:t>пунктом</w:t>
        </w:r>
      </w:hyperlink>
      <w:r w:rsidRPr="00EF2184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</w:t>
      </w:r>
      <w:r w:rsidRPr="00EF2184">
        <w:rPr>
          <w:rFonts w:ascii="Arial" w:hAnsi="Arial" w:cs="Arial"/>
          <w:sz w:val="24"/>
          <w:szCs w:val="24"/>
        </w:rPr>
        <w:lastRenderedPageBreak/>
        <w:t>переписки с заявителем по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F2184" w:rsidRPr="00EF2184" w:rsidRDefault="00EF2184" w:rsidP="00711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2184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EF2184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решения и (или) действий (бездействия) </w:t>
      </w:r>
      <w:r w:rsidR="0071163C" w:rsidRPr="0071163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1163C" w:rsidRPr="0071163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71163C" w:rsidRPr="0071163C">
        <w:rPr>
          <w:rFonts w:ascii="Arial" w:hAnsi="Arial" w:cs="Arial"/>
          <w:sz w:val="24"/>
          <w:szCs w:val="24"/>
        </w:rPr>
        <w:t xml:space="preserve"> сельского поселения</w:t>
      </w:r>
      <w:r w:rsidR="0071163C" w:rsidRPr="0071163C">
        <w:rPr>
          <w:rFonts w:ascii="Arial" w:hAnsi="Arial" w:cs="Arial"/>
          <w:sz w:val="24"/>
          <w:szCs w:val="24"/>
        </w:rPr>
        <w:t xml:space="preserve"> </w:t>
      </w:r>
      <w:r w:rsidRPr="00EF2184">
        <w:rPr>
          <w:rFonts w:ascii="Arial" w:hAnsi="Arial" w:cs="Arial"/>
          <w:sz w:val="24"/>
          <w:szCs w:val="24"/>
        </w:rPr>
        <w:t xml:space="preserve">должностных лиц, муниципальных служащих </w:t>
      </w:r>
      <w:r w:rsidR="0071163C" w:rsidRPr="0071163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1163C" w:rsidRPr="0071163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71163C" w:rsidRPr="007116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F2184" w:rsidRPr="00EF2184" w:rsidRDefault="00EF2184" w:rsidP="00EF2184">
      <w:pPr>
        <w:suppressAutoHyphens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71163C" w:rsidRPr="0071163C">
        <w:rPr>
          <w:rFonts w:ascii="Arial" w:hAnsi="Arial" w:cs="Arial"/>
          <w:sz w:val="24"/>
          <w:szCs w:val="24"/>
        </w:rPr>
        <w:t>Администраци</w:t>
      </w:r>
      <w:r w:rsidR="0071163C" w:rsidRPr="0071163C">
        <w:rPr>
          <w:rFonts w:ascii="Arial" w:hAnsi="Arial" w:cs="Arial"/>
          <w:sz w:val="24"/>
          <w:szCs w:val="24"/>
        </w:rPr>
        <w:t>ей</w:t>
      </w:r>
      <w:r w:rsidR="0071163C" w:rsidRPr="00711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63C" w:rsidRPr="0071163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71163C" w:rsidRPr="007116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, МФЦ, либо организацией, предусмотренной </w:t>
      </w:r>
      <w:hyperlink r:id="rId33" w:history="1">
        <w:r w:rsidRPr="00EF218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F2184">
        <w:rPr>
          <w:rFonts w:ascii="Arial" w:hAnsi="Arial" w:cs="Arial"/>
          <w:sz w:val="24"/>
          <w:szCs w:val="24"/>
        </w:rPr>
        <w:t>неудобства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EF2184">
        <w:rPr>
          <w:rFonts w:ascii="Arial" w:hAnsi="Arial" w:cs="Arial"/>
          <w:sz w:val="24"/>
          <w:szCs w:val="24"/>
        </w:rPr>
        <w:t>жалобы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F2184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F2184">
        <w:rPr>
          <w:rFonts w:ascii="Arial" w:hAnsi="Arial" w:cs="Arial"/>
          <w:sz w:val="24"/>
          <w:szCs w:val="24"/>
        </w:rPr>
        <w:t xml:space="preserve"> или преступления должностное лицо </w:t>
      </w:r>
      <w:r w:rsidR="0071163C" w:rsidRPr="0071163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1163C" w:rsidRPr="0071163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71163C" w:rsidRPr="007116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F2184" w:rsidRPr="00EF2184" w:rsidRDefault="00EF2184" w:rsidP="00EF2184">
      <w:pPr>
        <w:suppressAutoHyphens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71163C" w:rsidRPr="0071163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1163C" w:rsidRPr="0071163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71163C" w:rsidRPr="007116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2184">
        <w:rPr>
          <w:rFonts w:ascii="Arial" w:hAnsi="Arial" w:cs="Arial"/>
          <w:sz w:val="24"/>
          <w:szCs w:val="24"/>
        </w:rPr>
        <w:t xml:space="preserve">, должностных лиц МФЦ, работников организаций, предусмотренных </w:t>
      </w:r>
      <w:hyperlink r:id="rId34" w:history="1">
        <w:r w:rsidRPr="00EF218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F2184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41DE0" w:rsidRDefault="00C41DE0" w:rsidP="00EF2184">
      <w:pPr>
        <w:suppressAutoHyphens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EF2184" w:rsidRPr="00EF2184" w:rsidRDefault="00EF2184" w:rsidP="00EF2184">
      <w:pPr>
        <w:suppressAutoHyphens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№ 59-ФЗ «О порядке рассмотрения обращений граждан Российской Федерации»</w:t>
      </w:r>
      <w:proofErr w:type="gramStart"/>
      <w:r w:rsidRPr="00EF2184">
        <w:rPr>
          <w:rFonts w:ascii="Arial" w:hAnsi="Arial" w:cs="Arial"/>
          <w:sz w:val="24"/>
          <w:szCs w:val="24"/>
        </w:rPr>
        <w:t>.»</w:t>
      </w:r>
      <w:proofErr w:type="gramEnd"/>
      <w:r w:rsidRPr="00EF2184">
        <w:rPr>
          <w:rFonts w:ascii="Arial" w:hAnsi="Arial" w:cs="Arial"/>
          <w:sz w:val="24"/>
          <w:szCs w:val="24"/>
        </w:rPr>
        <w:t>.</w:t>
      </w:r>
    </w:p>
    <w:p w:rsidR="00EF2184" w:rsidRPr="00EF2184" w:rsidRDefault="00EF2184" w:rsidP="00EF21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184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EF2184" w:rsidRPr="00EF2184" w:rsidRDefault="00EF2184" w:rsidP="00C41D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163C" w:rsidRPr="00E430DD" w:rsidRDefault="0071163C" w:rsidP="0071163C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E430DD">
        <w:rPr>
          <w:rFonts w:ascii="Arial" w:eastAsiaTheme="minorHAnsi" w:hAnsi="Arial" w:cs="Arial"/>
          <w:sz w:val="24"/>
          <w:szCs w:val="24"/>
        </w:rPr>
        <w:t xml:space="preserve">Глава </w:t>
      </w:r>
      <w:proofErr w:type="spellStart"/>
      <w:r w:rsidRPr="00E430DD">
        <w:rPr>
          <w:rFonts w:ascii="Arial" w:eastAsiaTheme="minorHAnsi" w:hAnsi="Arial" w:cs="Arial"/>
          <w:sz w:val="24"/>
          <w:szCs w:val="24"/>
        </w:rPr>
        <w:t>Клетско-Почтовского</w:t>
      </w:r>
      <w:proofErr w:type="spellEnd"/>
      <w:r w:rsidRPr="00E430DD">
        <w:rPr>
          <w:rFonts w:ascii="Arial" w:eastAsiaTheme="minorHAnsi" w:hAnsi="Arial" w:cs="Arial"/>
          <w:sz w:val="24"/>
          <w:szCs w:val="24"/>
        </w:rPr>
        <w:t xml:space="preserve"> </w:t>
      </w:r>
    </w:p>
    <w:p w:rsidR="0071163C" w:rsidRPr="00E430DD" w:rsidRDefault="0071163C" w:rsidP="0071163C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E430DD">
        <w:rPr>
          <w:rFonts w:ascii="Arial" w:eastAsiaTheme="minorHAnsi" w:hAnsi="Arial" w:cs="Arial"/>
          <w:sz w:val="24"/>
          <w:szCs w:val="24"/>
        </w:rPr>
        <w:t>сельского поселения                                                    Володин В.И.</w:t>
      </w:r>
    </w:p>
    <w:p w:rsidR="00EF2184" w:rsidRPr="00EF2184" w:rsidRDefault="00EF2184" w:rsidP="00EF218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2184" w:rsidRPr="00EF2184" w:rsidRDefault="00EF2184" w:rsidP="00EF218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2184" w:rsidRDefault="00EF2184" w:rsidP="00EF2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2184" w:rsidRDefault="00EF2184" w:rsidP="00EF2184"/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36" w:rsidRDefault="00EA0C36" w:rsidP="00EF2184">
      <w:pPr>
        <w:spacing w:after="0" w:line="240" w:lineRule="auto"/>
      </w:pPr>
      <w:r>
        <w:separator/>
      </w:r>
    </w:p>
  </w:endnote>
  <w:endnote w:type="continuationSeparator" w:id="0">
    <w:p w:rsidR="00EA0C36" w:rsidRDefault="00EA0C36" w:rsidP="00EF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36" w:rsidRDefault="00EA0C36" w:rsidP="00EF2184">
      <w:pPr>
        <w:spacing w:after="0" w:line="240" w:lineRule="auto"/>
      </w:pPr>
      <w:r>
        <w:separator/>
      </w:r>
    </w:p>
  </w:footnote>
  <w:footnote w:type="continuationSeparator" w:id="0">
    <w:p w:rsidR="00EA0C36" w:rsidRDefault="00EA0C36" w:rsidP="00EF2184">
      <w:pPr>
        <w:spacing w:after="0" w:line="240" w:lineRule="auto"/>
      </w:pPr>
      <w:r>
        <w:continuationSeparator/>
      </w:r>
    </w:p>
  </w:footnote>
  <w:footnote w:id="1">
    <w:p w:rsidR="00EF2184" w:rsidRPr="006506FB" w:rsidRDefault="00EF2184" w:rsidP="00EF2184">
      <w:pPr>
        <w:pStyle w:val="a3"/>
        <w:ind w:firstLine="540"/>
        <w:jc w:val="both"/>
        <w:rPr>
          <w:color w:val="FF0000"/>
        </w:rPr>
      </w:pPr>
      <w:r w:rsidRPr="006506FB">
        <w:rPr>
          <w:rStyle w:val="a5"/>
          <w:color w:val="FF0000"/>
        </w:rPr>
        <w:footnoteRef/>
      </w:r>
      <w:r w:rsidRPr="006506FB">
        <w:rPr>
          <w:color w:val="FF0000"/>
        </w:rPr>
        <w:t xml:space="preserve"> Здесь и далее по тексту настоящего регламента о</w:t>
      </w:r>
      <w:r w:rsidRPr="006506FB">
        <w:rPr>
          <w:bCs/>
          <w:color w:val="FF0000"/>
        </w:rPr>
        <w:t xml:space="preserve">рганизации, указанные в </w:t>
      </w:r>
      <w:hyperlink r:id="rId1" w:history="1">
        <w:r w:rsidRPr="006506FB">
          <w:rPr>
            <w:bCs/>
            <w:color w:val="FF0000"/>
          </w:rPr>
          <w:t>части 1.1 статьи 16</w:t>
        </w:r>
      </w:hyperlink>
      <w:r w:rsidRPr="006506FB">
        <w:rPr>
          <w:bCs/>
          <w:color w:val="FF0000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506FB">
          <w:rPr>
            <w:bCs/>
            <w:color w:val="FF0000"/>
          </w:rPr>
          <w:t>2010 г</w:t>
        </w:r>
      </w:smartTag>
      <w:r w:rsidRPr="006506FB">
        <w:rPr>
          <w:bCs/>
          <w:color w:val="FF0000"/>
        </w:rPr>
        <w:t>. № 210-ФЗ «Об организации предоставления государственных и муниципальных услуг</w:t>
      </w:r>
      <w:r w:rsidRPr="006506FB">
        <w:rPr>
          <w:color w:val="FF0000"/>
        </w:rPr>
        <w:t>»</w:t>
      </w:r>
      <w:r w:rsidRPr="006506FB">
        <w:rPr>
          <w:bCs/>
          <w:color w:val="FF0000"/>
        </w:rPr>
        <w:t>, указываются при наличии таковых.</w:t>
      </w:r>
    </w:p>
  </w:footnote>
  <w:footnote w:id="2">
    <w:p w:rsidR="00EF2184" w:rsidRPr="006506FB" w:rsidRDefault="00EF2184" w:rsidP="00EF21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6FB">
        <w:rPr>
          <w:rStyle w:val="a5"/>
          <w:color w:val="FF0000"/>
          <w:sz w:val="20"/>
          <w:szCs w:val="20"/>
        </w:rPr>
        <w:footnoteRef/>
      </w:r>
      <w:r w:rsidRPr="006506FB">
        <w:rPr>
          <w:color w:val="FF0000"/>
          <w:sz w:val="20"/>
          <w:szCs w:val="20"/>
        </w:rPr>
        <w:t xml:space="preserve"> Указывается в случае, если предоставляемая в соответствии с настоящим регламентом 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  <w:p w:rsidR="00EF2184" w:rsidRPr="00C06B67" w:rsidRDefault="00EF2184" w:rsidP="00EF2184">
      <w:pPr>
        <w:pStyle w:val="a3"/>
        <w:rPr>
          <w:color w:val="FF0000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B0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3DFA"/>
    <w:rsid w:val="001D41B0"/>
    <w:rsid w:val="001D4C84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32B3"/>
    <w:rsid w:val="00637C45"/>
    <w:rsid w:val="00640698"/>
    <w:rsid w:val="0064175D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C94"/>
    <w:rsid w:val="00683F01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E79F8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163C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2EB0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1DE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57FF5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0B92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0C36"/>
    <w:rsid w:val="00EA2548"/>
    <w:rsid w:val="00EA434F"/>
    <w:rsid w:val="00EA58A5"/>
    <w:rsid w:val="00EB402E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184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1509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21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218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EF218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D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21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218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EF218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D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5064487B2D390420E4EFAEE12C5063752E5772169E333C7cCF9I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consultantplus://offline/ref=F6363110F9D2FBDCEEAD3A939DAA4173ACC1EE5D5669DA2762E75D6989V3A6N" TargetMode="External"/><Relationship Id="rId12" Type="http://schemas.openxmlformats.org/officeDocument/2006/relationships/hyperlink" Target="consultantplus://offline/ref=8F6EFCEBD78D73945BB09737A027B4142E3B091AC632F502F77E0E3DD8F195EB1B53B1CE58D9EF8DC8o2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6EFCEBD78D73945BB09737A027B4142E33081DC130F502F77E0E3DD8F195EB1B53B1CE58D9EE82C8o9N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6FF902BDFE25612FA4EB7B7F2CC3DD866E795FBBD4973CF464A4C1BC177F5EEF6178D0973E1DF18nECCO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6850915DDEAC67687723897B638DD29D841668B624D3366b9JCN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2019-09-13T06:12:00Z</cp:lastPrinted>
  <dcterms:created xsi:type="dcterms:W3CDTF">2019-09-13T04:55:00Z</dcterms:created>
  <dcterms:modified xsi:type="dcterms:W3CDTF">2019-09-13T06:12:00Z</dcterms:modified>
</cp:coreProperties>
</file>