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E" w:rsidRPr="00AA4F4F" w:rsidRDefault="00A25C8E" w:rsidP="00A25C8E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>АДМИНИСТРАЦИЯ</w:t>
      </w:r>
    </w:p>
    <w:p w:rsidR="00A25C8E" w:rsidRPr="00AA4F4F" w:rsidRDefault="00A25C8E" w:rsidP="00A25C8E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A25C8E" w:rsidRPr="00AA4F4F" w:rsidRDefault="00A25C8E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                              </w:t>
      </w:r>
      <w:r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</w:t>
      </w: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ВОЛГОГРАДСКОЙ ОБЛАСТИ</w:t>
      </w:r>
    </w:p>
    <w:p w:rsidR="00A25C8E" w:rsidRPr="00AA4F4F" w:rsidRDefault="00A25C8E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>
        <w:rPr>
          <w:rFonts w:ascii="Arial" w:eastAsia="Andale Sans UI" w:hAnsi="Arial" w:cs="Arial"/>
          <w:i/>
          <w:iCs/>
          <w:kern w:val="1"/>
          <w:sz w:val="24"/>
          <w:szCs w:val="24"/>
        </w:rPr>
        <w:t>______________________________________________________________________</w:t>
      </w:r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                     </w:t>
      </w:r>
    </w:p>
    <w:p w:rsidR="00A25C8E" w:rsidRDefault="00A25C8E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</w:t>
      </w:r>
    </w:p>
    <w:p w:rsidR="00391EE2" w:rsidRDefault="00A25C8E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</w:t>
      </w:r>
      <w:r>
        <w:rPr>
          <w:rFonts w:ascii="Arial" w:eastAsia="Andale Sans UI" w:hAnsi="Arial" w:cs="Arial"/>
          <w:b/>
          <w:bCs/>
          <w:kern w:val="1"/>
          <w:sz w:val="24"/>
          <w:szCs w:val="24"/>
        </w:rPr>
        <w:t>ПОСТАНОВЛЕНИЕ</w:t>
      </w:r>
    </w:p>
    <w:p w:rsidR="00A25C8E" w:rsidRDefault="00DB1987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bCs/>
          <w:kern w:val="1"/>
          <w:sz w:val="24"/>
          <w:szCs w:val="24"/>
        </w:rPr>
      </w:pPr>
      <w:r>
        <w:rPr>
          <w:rFonts w:ascii="Arial" w:eastAsia="Andale Sans UI" w:hAnsi="Arial" w:cs="Arial"/>
          <w:bCs/>
          <w:kern w:val="1"/>
          <w:sz w:val="24"/>
          <w:szCs w:val="24"/>
        </w:rPr>
        <w:t>№ 42                                                                                          12 сентября 2018 года</w:t>
      </w:r>
    </w:p>
    <w:p w:rsidR="00724683" w:rsidRDefault="00724683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bCs/>
          <w:kern w:val="1"/>
          <w:sz w:val="24"/>
          <w:szCs w:val="24"/>
        </w:rPr>
      </w:pPr>
    </w:p>
    <w:p w:rsidR="00DB1987" w:rsidRDefault="00DB1987" w:rsidP="00A25C8E">
      <w:pPr>
        <w:widowControl w:val="0"/>
        <w:suppressAutoHyphens/>
        <w:spacing w:after="0" w:line="200" w:lineRule="atLeast"/>
        <w:rPr>
          <w:rFonts w:ascii="Arial" w:eastAsia="Andale Sans UI" w:hAnsi="Arial" w:cs="Arial"/>
          <w:bCs/>
          <w:kern w:val="1"/>
          <w:sz w:val="24"/>
          <w:szCs w:val="24"/>
        </w:rPr>
      </w:pPr>
      <w:r>
        <w:rPr>
          <w:rFonts w:ascii="Arial" w:eastAsia="Andale Sans UI" w:hAnsi="Arial" w:cs="Arial"/>
          <w:bCs/>
          <w:kern w:val="1"/>
          <w:sz w:val="24"/>
          <w:szCs w:val="24"/>
        </w:rPr>
        <w:t xml:space="preserve">«Об отмене постановлений </w:t>
      </w:r>
      <w:proofErr w:type="gramStart"/>
      <w:r>
        <w:rPr>
          <w:rFonts w:ascii="Arial" w:eastAsia="Andale Sans UI" w:hAnsi="Arial" w:cs="Arial"/>
          <w:bCs/>
          <w:kern w:val="1"/>
          <w:sz w:val="24"/>
          <w:szCs w:val="24"/>
        </w:rPr>
        <w:t>от</w:t>
      </w:r>
      <w:proofErr w:type="gramEnd"/>
    </w:p>
    <w:p w:rsidR="00DB1987" w:rsidRPr="00DB1987" w:rsidRDefault="00DB1987" w:rsidP="00DB1987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kern w:val="1"/>
        </w:rPr>
        <w:t xml:space="preserve">07.10.2013 г. № 29 </w:t>
      </w:r>
      <w:r w:rsidRPr="00DB1987">
        <w:rPr>
          <w:rFonts w:ascii="Arial" w:hAnsi="Arial" w:cs="Arial"/>
          <w:bCs/>
          <w:kern w:val="1"/>
        </w:rPr>
        <w:t>«</w:t>
      </w:r>
      <w:proofErr w:type="spellStart"/>
      <w:r w:rsidRPr="00DB1987">
        <w:rPr>
          <w:rFonts w:ascii="Arial" w:hAnsi="Arial" w:cs="Arial"/>
        </w:rPr>
        <w:t>Об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определения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границ</w:t>
      </w:r>
      <w:proofErr w:type="spellEnd"/>
      <w:r w:rsidRPr="00DB1987">
        <w:rPr>
          <w:rFonts w:ascii="Arial" w:hAnsi="Arial" w:cs="Arial"/>
        </w:rPr>
        <w:t xml:space="preserve">, </w:t>
      </w:r>
    </w:p>
    <w:p w:rsidR="00DB1987" w:rsidRPr="00DB1987" w:rsidRDefault="00DB1987" w:rsidP="00DB1987">
      <w:pPr>
        <w:pStyle w:val="Standard"/>
        <w:rPr>
          <w:rFonts w:ascii="Arial" w:hAnsi="Arial" w:cs="Arial"/>
          <w:lang w:val="ru-RU"/>
        </w:rPr>
      </w:pPr>
      <w:proofErr w:type="spellStart"/>
      <w:r w:rsidRPr="00DB1987">
        <w:rPr>
          <w:rFonts w:ascii="Arial" w:hAnsi="Arial" w:cs="Arial"/>
        </w:rPr>
        <w:t>прилегающихк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организациям</w:t>
      </w:r>
      <w:proofErr w:type="spellEnd"/>
      <w:r w:rsidRPr="00DB1987">
        <w:rPr>
          <w:rFonts w:ascii="Arial" w:hAnsi="Arial" w:cs="Arial"/>
        </w:rPr>
        <w:t xml:space="preserve"> и (</w:t>
      </w:r>
      <w:proofErr w:type="spellStart"/>
      <w:r w:rsidRPr="00DB1987">
        <w:rPr>
          <w:rFonts w:ascii="Arial" w:hAnsi="Arial" w:cs="Arial"/>
        </w:rPr>
        <w:t>или</w:t>
      </w:r>
      <w:proofErr w:type="spellEnd"/>
      <w:r w:rsidRPr="00DB1987">
        <w:rPr>
          <w:rFonts w:ascii="Arial" w:hAnsi="Arial" w:cs="Arial"/>
        </w:rPr>
        <w:t xml:space="preserve">) </w:t>
      </w:r>
      <w:proofErr w:type="spellStart"/>
      <w:r w:rsidRPr="00DB1987">
        <w:rPr>
          <w:rFonts w:ascii="Arial" w:hAnsi="Arial" w:cs="Arial"/>
        </w:rPr>
        <w:t>объектам</w:t>
      </w:r>
      <w:proofErr w:type="spellEnd"/>
      <w:r w:rsidRPr="00DB1987">
        <w:rPr>
          <w:rFonts w:ascii="Arial" w:hAnsi="Arial" w:cs="Arial"/>
        </w:rPr>
        <w:t xml:space="preserve">, </w:t>
      </w:r>
    </w:p>
    <w:p w:rsidR="00DB1987" w:rsidRPr="00DB1987" w:rsidRDefault="00DB1987" w:rsidP="00DB1987">
      <w:pPr>
        <w:pStyle w:val="Standard"/>
        <w:rPr>
          <w:rFonts w:ascii="Arial" w:hAnsi="Arial" w:cs="Arial"/>
          <w:lang w:val="ru-RU"/>
        </w:rPr>
      </w:pPr>
      <w:proofErr w:type="spellStart"/>
      <w:r w:rsidRPr="00DB1987">
        <w:rPr>
          <w:rFonts w:ascii="Arial" w:hAnsi="Arial" w:cs="Arial"/>
        </w:rPr>
        <w:t>на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которых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не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допускается</w:t>
      </w:r>
      <w:proofErr w:type="spellEnd"/>
      <w:r w:rsidRPr="00DB1987">
        <w:rPr>
          <w:rFonts w:ascii="Arial" w:hAnsi="Arial" w:cs="Arial"/>
          <w:lang w:val="ru-RU"/>
        </w:rPr>
        <w:t xml:space="preserve"> </w:t>
      </w:r>
      <w:proofErr w:type="spellStart"/>
      <w:r w:rsidRPr="00DB1987">
        <w:rPr>
          <w:rFonts w:ascii="Arial" w:hAnsi="Arial" w:cs="Arial"/>
        </w:rPr>
        <w:t>розничная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продажа</w:t>
      </w:r>
      <w:proofErr w:type="spellEnd"/>
      <w:r w:rsidRPr="00DB1987">
        <w:rPr>
          <w:rFonts w:ascii="Arial" w:hAnsi="Arial" w:cs="Arial"/>
        </w:rPr>
        <w:t xml:space="preserve"> </w:t>
      </w:r>
    </w:p>
    <w:p w:rsidR="00DB1987" w:rsidRPr="00DB1987" w:rsidRDefault="00DB1987" w:rsidP="00DB1987">
      <w:pPr>
        <w:pStyle w:val="Standard"/>
        <w:rPr>
          <w:rFonts w:ascii="Arial" w:hAnsi="Arial" w:cs="Arial"/>
          <w:lang w:val="ru-RU"/>
        </w:rPr>
      </w:pPr>
      <w:proofErr w:type="spellStart"/>
      <w:r w:rsidRPr="00DB1987">
        <w:rPr>
          <w:rFonts w:ascii="Arial" w:hAnsi="Arial" w:cs="Arial"/>
        </w:rPr>
        <w:t>алкогольной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продукции</w:t>
      </w:r>
      <w:proofErr w:type="spellEnd"/>
      <w:r w:rsidRPr="00DB1987">
        <w:rPr>
          <w:rFonts w:ascii="Arial" w:hAnsi="Arial" w:cs="Arial"/>
          <w:lang w:val="ru-RU"/>
        </w:rPr>
        <w:t xml:space="preserve"> </w:t>
      </w:r>
      <w:proofErr w:type="spellStart"/>
      <w:r w:rsidRPr="00DB1987">
        <w:rPr>
          <w:rFonts w:ascii="Arial" w:hAnsi="Arial" w:cs="Arial"/>
        </w:rPr>
        <w:t>на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территории</w:t>
      </w:r>
      <w:proofErr w:type="spellEnd"/>
      <w:r w:rsidRPr="00DB1987">
        <w:rPr>
          <w:rFonts w:ascii="Arial" w:hAnsi="Arial" w:cs="Arial"/>
        </w:rPr>
        <w:t xml:space="preserve"> </w:t>
      </w:r>
    </w:p>
    <w:p w:rsidR="00DB1987" w:rsidRDefault="00DB1987" w:rsidP="00DB1987">
      <w:pPr>
        <w:pStyle w:val="Standard"/>
        <w:rPr>
          <w:rFonts w:ascii="Arial" w:hAnsi="Arial" w:cs="Arial"/>
          <w:lang w:val="ru-RU"/>
        </w:rPr>
      </w:pPr>
      <w:proofErr w:type="spellStart"/>
      <w:r w:rsidRPr="00DB1987">
        <w:rPr>
          <w:rFonts w:ascii="Arial" w:hAnsi="Arial" w:cs="Arial"/>
        </w:rPr>
        <w:t>Клетско-Почтовского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сельского</w:t>
      </w:r>
      <w:proofErr w:type="spellEnd"/>
      <w:r w:rsidRPr="00DB1987">
        <w:rPr>
          <w:rFonts w:ascii="Arial" w:hAnsi="Arial" w:cs="Arial"/>
        </w:rPr>
        <w:t xml:space="preserve"> </w:t>
      </w:r>
      <w:proofErr w:type="spellStart"/>
      <w:r w:rsidRPr="00DB1987">
        <w:rPr>
          <w:rFonts w:ascii="Arial" w:hAnsi="Arial" w:cs="Arial"/>
        </w:rPr>
        <w:t>поселения</w:t>
      </w:r>
      <w:proofErr w:type="spellEnd"/>
      <w:r>
        <w:rPr>
          <w:rFonts w:ascii="Arial" w:hAnsi="Arial" w:cs="Arial"/>
          <w:lang w:val="ru-RU"/>
        </w:rPr>
        <w:t>»,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от 06.02.2018 г. № 10 «</w:t>
      </w: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07.10.2013 года № 29 «Об определении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границ, прилегающих к организациям и (или)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объектам, на которых не допускается продажа</w:t>
      </w:r>
    </w:p>
    <w:p w:rsidR="00DB1987" w:rsidRDefault="00DB1987" w:rsidP="00DB1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алкогольной продукции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B1987" w:rsidRDefault="00DB1987" w:rsidP="00DB1987">
      <w:pPr>
        <w:pStyle w:val="Standard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Почтовского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поселения</w:t>
      </w:r>
      <w:proofErr w:type="spellEnd"/>
      <w:r w:rsidR="00291CFC">
        <w:rPr>
          <w:rFonts w:ascii="Arial" w:hAnsi="Arial" w:cs="Arial"/>
          <w:lang w:val="ru-RU"/>
        </w:rPr>
        <w:t>»</w:t>
      </w:r>
    </w:p>
    <w:p w:rsidR="00291CFC" w:rsidRDefault="00291CFC" w:rsidP="00DB1987">
      <w:pPr>
        <w:pStyle w:val="Standard"/>
        <w:rPr>
          <w:rFonts w:ascii="Arial" w:hAnsi="Arial" w:cs="Arial"/>
          <w:lang w:val="ru-RU"/>
        </w:rPr>
      </w:pPr>
    </w:p>
    <w:p w:rsidR="00724683" w:rsidRDefault="00724683" w:rsidP="00C71F6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В соответствии с пунктом 8 статьи 16 Федерального закона 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на основании Устава </w:t>
      </w:r>
      <w:proofErr w:type="spellStart"/>
      <w:r>
        <w:rPr>
          <w:rFonts w:ascii="Arial" w:hAnsi="Arial" w:cs="Arial"/>
          <w:lang w:val="ru-RU"/>
        </w:rPr>
        <w:t>Клетско-Почтовского</w:t>
      </w:r>
      <w:proofErr w:type="spellEnd"/>
      <w:r>
        <w:rPr>
          <w:rFonts w:ascii="Arial" w:hAnsi="Arial" w:cs="Arial"/>
          <w:lang w:val="ru-RU"/>
        </w:rPr>
        <w:t xml:space="preserve"> сельского поселения,</w:t>
      </w:r>
    </w:p>
    <w:p w:rsidR="00C71F69" w:rsidRDefault="00C71F69" w:rsidP="00C71F69">
      <w:pPr>
        <w:pStyle w:val="Standard"/>
        <w:jc w:val="both"/>
        <w:rPr>
          <w:rFonts w:ascii="Arial" w:hAnsi="Arial" w:cs="Arial"/>
          <w:lang w:val="ru-RU"/>
        </w:rPr>
      </w:pPr>
    </w:p>
    <w:p w:rsidR="00C71F69" w:rsidRDefault="00724683" w:rsidP="00C71F6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ПОСТАНОВЛЯЮ:</w:t>
      </w:r>
      <w:bookmarkStart w:id="0" w:name="_GoBack"/>
      <w:bookmarkEnd w:id="0"/>
    </w:p>
    <w:p w:rsidR="00724683" w:rsidRPr="00724683" w:rsidRDefault="00724683" w:rsidP="00C71F69">
      <w:pPr>
        <w:widowControl w:val="0"/>
        <w:suppressAutoHyphens/>
        <w:spacing w:after="0" w:line="200" w:lineRule="atLeast"/>
        <w:jc w:val="both"/>
        <w:rPr>
          <w:rFonts w:ascii="Arial" w:eastAsia="Andale Sans UI" w:hAnsi="Arial" w:cs="Arial"/>
          <w:bCs/>
          <w:kern w:val="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72468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Pr="00724683">
        <w:rPr>
          <w:rFonts w:ascii="Arial" w:hAnsi="Arial" w:cs="Arial"/>
          <w:sz w:val="24"/>
          <w:szCs w:val="24"/>
        </w:rPr>
        <w:t xml:space="preserve">Отменить постановления администрации </w:t>
      </w:r>
      <w:proofErr w:type="spellStart"/>
      <w:r w:rsidRPr="0072468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2468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24683">
        <w:rPr>
          <w:rFonts w:ascii="Arial" w:eastAsia="Andale Sans UI" w:hAnsi="Arial" w:cs="Arial"/>
          <w:bCs/>
          <w:kern w:val="1"/>
          <w:sz w:val="24"/>
          <w:szCs w:val="24"/>
        </w:rPr>
        <w:t>от</w:t>
      </w:r>
      <w:r>
        <w:rPr>
          <w:rFonts w:ascii="Arial" w:eastAsia="Andale Sans UI" w:hAnsi="Arial" w:cs="Arial"/>
          <w:bCs/>
          <w:kern w:val="1"/>
          <w:sz w:val="24"/>
          <w:szCs w:val="24"/>
        </w:rPr>
        <w:t xml:space="preserve"> </w:t>
      </w:r>
      <w:r w:rsidRPr="00724683">
        <w:rPr>
          <w:rFonts w:ascii="Arial" w:hAnsi="Arial" w:cs="Arial"/>
          <w:bCs/>
          <w:kern w:val="1"/>
          <w:sz w:val="24"/>
          <w:szCs w:val="24"/>
        </w:rPr>
        <w:t>07.10.2013 г. № 29 «</w:t>
      </w:r>
      <w:r w:rsidRPr="00724683">
        <w:rPr>
          <w:rFonts w:ascii="Arial" w:hAnsi="Arial" w:cs="Arial"/>
          <w:sz w:val="24"/>
          <w:szCs w:val="24"/>
        </w:rPr>
        <w:t>Об определения границ, прилегающих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24683">
        <w:rPr>
          <w:rFonts w:ascii="Arial" w:hAnsi="Arial" w:cs="Arial"/>
          <w:sz w:val="24"/>
          <w:szCs w:val="24"/>
        </w:rPr>
        <w:t xml:space="preserve">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Pr="0072468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24683">
        <w:rPr>
          <w:rFonts w:ascii="Arial" w:hAnsi="Arial" w:cs="Arial"/>
          <w:sz w:val="24"/>
          <w:szCs w:val="24"/>
        </w:rPr>
        <w:t xml:space="preserve"> сельского поселения»,</w:t>
      </w:r>
    </w:p>
    <w:p w:rsidR="00724683" w:rsidRP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683">
        <w:rPr>
          <w:rFonts w:ascii="Arial" w:hAnsi="Arial" w:cs="Arial"/>
          <w:sz w:val="24"/>
          <w:szCs w:val="24"/>
        </w:rPr>
        <w:t xml:space="preserve">от 06.02.2018 г. № 10 «О внесении изменений в Постановление администрации </w:t>
      </w:r>
      <w:proofErr w:type="spellStart"/>
      <w:r w:rsidRPr="0072468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2468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68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2468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07.10.2013 года № 29 «Об определении</w:t>
      </w: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683">
        <w:rPr>
          <w:rFonts w:ascii="Arial" w:hAnsi="Arial" w:cs="Arial"/>
          <w:sz w:val="24"/>
          <w:szCs w:val="24"/>
        </w:rPr>
        <w:t xml:space="preserve">границ, прилегающих к организациям и (или) объектам, на которых не допускается продажа алкогольной продукции на территории </w:t>
      </w:r>
      <w:proofErr w:type="spellStart"/>
      <w:r w:rsidRPr="0072468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2468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Володин В.И.</w:t>
      </w:r>
    </w:p>
    <w:p w:rsidR="00724683" w:rsidRPr="00724683" w:rsidRDefault="00724683" w:rsidP="00C71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CFC" w:rsidRPr="00724683" w:rsidRDefault="00291CFC" w:rsidP="00C71F69">
      <w:pPr>
        <w:pStyle w:val="Standard"/>
        <w:jc w:val="both"/>
        <w:rPr>
          <w:lang w:val="ru-RU"/>
        </w:rPr>
      </w:pPr>
      <w:r w:rsidRPr="00724683">
        <w:rPr>
          <w:rFonts w:ascii="Arial" w:hAnsi="Arial" w:cs="Arial"/>
          <w:lang w:val="ru-RU"/>
        </w:rPr>
        <w:t xml:space="preserve">    </w:t>
      </w:r>
    </w:p>
    <w:sectPr w:rsidR="00291CFC" w:rsidRPr="0072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E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2FFE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1CFC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1FA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683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99C"/>
    <w:rsid w:val="007D5EDB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5C8E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1F69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210F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1987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2018-09-13T08:21:00Z</cp:lastPrinted>
  <dcterms:created xsi:type="dcterms:W3CDTF">2018-09-12T08:58:00Z</dcterms:created>
  <dcterms:modified xsi:type="dcterms:W3CDTF">2018-09-13T08:58:00Z</dcterms:modified>
</cp:coreProperties>
</file>