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Default="00FA18FA" w:rsidP="00E26BBC">
      <w:pPr>
        <w:pStyle w:val="ConsPlusTitlePage"/>
        <w:tabs>
          <w:tab w:val="left" w:pos="7680"/>
        </w:tabs>
      </w:pPr>
      <w:r>
        <w:tab/>
      </w:r>
    </w:p>
    <w:p w:rsidR="00DF5E1A" w:rsidRPr="00DF5E1A" w:rsidRDefault="00DF5E1A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           АДМИНИСТРАЦИЯ</w:t>
      </w:r>
    </w:p>
    <w:p w:rsidR="00DF5E1A" w:rsidRPr="00DF5E1A" w:rsidRDefault="00DF5E1A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КЛЕТСКО-ПОЧТОВСКОГО СЕЛЬСКОГО ПОСЕЛЕНИЯ</w:t>
      </w:r>
    </w:p>
    <w:p w:rsidR="00DF5E1A" w:rsidRPr="00DF5E1A" w:rsidRDefault="00DF5E1A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СЕРАФИМОВИЧСКОГО МУНИЦИПАЛЬНОГО РАЙОНА</w:t>
      </w:r>
    </w:p>
    <w:p w:rsidR="00DF5E1A" w:rsidRPr="00DF5E1A" w:rsidRDefault="00DF5E1A" w:rsidP="00DF5E1A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ВОЛГОГРАДСКОЙ ОБЛАСТИ</w:t>
      </w:r>
    </w:p>
    <w:p w:rsidR="00DF5E1A" w:rsidRDefault="00DF5E1A" w:rsidP="00DF5E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C5EF7" w:rsidRDefault="001406A2" w:rsidP="00DF5E1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7049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5EF7" w:rsidRPr="00AB2C3C" w:rsidRDefault="00112F68" w:rsidP="00DF5E1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140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C5EF7" w:rsidRPr="00AB2C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AC5EF7" w:rsidRPr="00AB2C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F5E1A" w:rsidRPr="00AB2C3C" w:rsidRDefault="00DF5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EF7" w:rsidRPr="00AC5EF7" w:rsidRDefault="00AC5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</w:t>
      </w:r>
      <w:proofErr w:type="gramStart"/>
      <w:r w:rsidRPr="00AC5EF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C5EF7" w:rsidRPr="00AC5EF7" w:rsidRDefault="00AC5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>ЗАКОНА ОТ 05 АПРЕЛЯ 2013 Г. N 44-ФЗ "О КОНТРАКТНОЙ СИСТЕМЕ</w:t>
      </w:r>
    </w:p>
    <w:p w:rsidR="00AC5EF7" w:rsidRPr="00AC5EF7" w:rsidRDefault="00AC5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AC5EF7" w:rsidRPr="00AC5EF7" w:rsidRDefault="00AC5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AC5EF7" w:rsidRPr="00AC5EF7" w:rsidRDefault="00AC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AC5EF7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5EF7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26</w:t>
        </w:r>
      </w:hyperlink>
      <w:r w:rsidRPr="00AC5EF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AC5EF7" w:rsidRPr="00AC5EF7" w:rsidRDefault="00AC5EF7" w:rsidP="00DF5E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415309">
        <w:rPr>
          <w:rFonts w:ascii="Times New Roman" w:hAnsi="Times New Roman" w:cs="Times New Roman"/>
          <w:sz w:val="28"/>
          <w:szCs w:val="28"/>
        </w:rPr>
        <w:t>Администрацией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>
        <w:rPr>
          <w:rFonts w:ascii="Times New Roman" w:hAnsi="Times New Roman" w:cs="Times New Roman"/>
          <w:sz w:val="28"/>
          <w:szCs w:val="28"/>
        </w:rPr>
        <w:t>сельского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Серафимовичского</w:t>
      </w:r>
      <w:r w:rsidR="004F60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F60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5EF7">
        <w:rPr>
          <w:rFonts w:ascii="Times New Roman" w:hAnsi="Times New Roman" w:cs="Times New Roman"/>
          <w:sz w:val="28"/>
          <w:szCs w:val="28"/>
        </w:rPr>
        <w:t>Волгоградской об</w:t>
      </w:r>
      <w:r w:rsidR="004F60B8">
        <w:rPr>
          <w:rFonts w:ascii="Times New Roman" w:hAnsi="Times New Roman" w:cs="Times New Roman"/>
          <w:sz w:val="28"/>
          <w:szCs w:val="28"/>
        </w:rPr>
        <w:t>ласти (далее именуется – Администрация)</w:t>
      </w:r>
      <w:proofErr w:type="gramStart"/>
      <w:r w:rsidR="004F60B8">
        <w:rPr>
          <w:rFonts w:ascii="Times New Roman" w:hAnsi="Times New Roman" w:cs="Times New Roman"/>
          <w:sz w:val="28"/>
          <w:szCs w:val="28"/>
        </w:rPr>
        <w:t>,</w:t>
      </w:r>
      <w:r w:rsidR="004153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5309">
        <w:rPr>
          <w:rFonts w:ascii="Times New Roman" w:hAnsi="Times New Roman" w:cs="Times New Roman"/>
          <w:sz w:val="28"/>
          <w:szCs w:val="28"/>
        </w:rPr>
        <w:t>униципальными учреждениями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>
        <w:rPr>
          <w:rFonts w:ascii="Times New Roman" w:hAnsi="Times New Roman" w:cs="Times New Roman"/>
          <w:sz w:val="28"/>
          <w:szCs w:val="28"/>
        </w:rPr>
        <w:t>сельского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4F60B8" w:rsidRPr="004F60B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AC5EF7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4F60B8" w:rsidRPr="004F60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C5EF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полномочия заказчика осуществляются следующими способами:</w:t>
      </w:r>
    </w:p>
    <w:p w:rsidR="00AC5EF7" w:rsidRPr="00AC5EF7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1) осуществление каждым заказчиком своих полномочий самостоятельно:</w:t>
      </w:r>
    </w:p>
    <w:p w:rsidR="00AC5EF7" w:rsidRPr="00AC5EF7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а) при планировании закупок товаров, работ, услуг для обеспечения </w:t>
      </w:r>
      <w:r w:rsidR="00AB05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C5EF7">
        <w:rPr>
          <w:rFonts w:ascii="Times New Roman" w:hAnsi="Times New Roman" w:cs="Times New Roman"/>
          <w:sz w:val="28"/>
          <w:szCs w:val="28"/>
        </w:rPr>
        <w:t>нужд (далее именуются - закупки);</w:t>
      </w:r>
    </w:p>
    <w:p w:rsidR="00CB7255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б) при определении поставщиков (подрядчиков, исполнителей) путем проведения</w:t>
      </w:r>
      <w:r w:rsidR="00CB7255">
        <w:rPr>
          <w:rFonts w:ascii="Times New Roman" w:hAnsi="Times New Roman" w:cs="Times New Roman"/>
          <w:sz w:val="28"/>
          <w:szCs w:val="28"/>
        </w:rPr>
        <w:t>:</w:t>
      </w:r>
    </w:p>
    <w:p w:rsidR="00CB7255" w:rsidRDefault="00CB72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EF7" w:rsidRPr="00AC5EF7">
        <w:rPr>
          <w:rFonts w:ascii="Times New Roman" w:hAnsi="Times New Roman" w:cs="Times New Roman"/>
          <w:sz w:val="28"/>
          <w:szCs w:val="28"/>
        </w:rPr>
        <w:t xml:space="preserve">закрытых конкурсов, закрытых конкурсов с ограниченным участием, закрытых двухэтапных конкурсов, закрытых аукционов, </w:t>
      </w:r>
      <w:r w:rsidR="00AC5EF7" w:rsidRPr="00CB7255">
        <w:rPr>
          <w:rFonts w:ascii="Times New Roman" w:hAnsi="Times New Roman" w:cs="Times New Roman"/>
          <w:sz w:val="28"/>
          <w:szCs w:val="28"/>
        </w:rPr>
        <w:t>а также</w:t>
      </w:r>
      <w:r w:rsidR="00AC5EF7" w:rsidRPr="00AC5EF7">
        <w:rPr>
          <w:rFonts w:ascii="Times New Roman" w:hAnsi="Times New Roman" w:cs="Times New Roman"/>
          <w:sz w:val="28"/>
          <w:szCs w:val="28"/>
        </w:rPr>
        <w:t>при осуществлении закупок у единственного поставщика (подрядчика, исполнителя);</w:t>
      </w:r>
    </w:p>
    <w:p w:rsidR="00E26BBC" w:rsidRPr="00E26BBC" w:rsidRDefault="00E26BBC">
      <w:pPr>
        <w:pStyle w:val="ConsPlusNormal"/>
        <w:ind w:firstLine="540"/>
        <w:jc w:val="both"/>
      </w:pPr>
      <w:r w:rsidRPr="00E26BBC">
        <w:rPr>
          <w:rFonts w:ascii="Times New Roman" w:hAnsi="Times New Roman" w:cs="Times New Roman"/>
          <w:sz w:val="28"/>
          <w:szCs w:val="28"/>
        </w:rPr>
        <w:t>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AC5EF7" w:rsidRPr="00AC5EF7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D355EA" w:rsidRDefault="00AC5EF7" w:rsidP="00DF5E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2) наделение </w:t>
      </w:r>
      <w:r w:rsidR="00112F6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14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5EA">
        <w:rPr>
          <w:rFonts w:ascii="Times New Roman" w:hAnsi="Times New Roman" w:cs="Times New Roman"/>
          <w:sz w:val="28"/>
          <w:szCs w:val="28"/>
        </w:rPr>
        <w:t>по определению</w:t>
      </w:r>
      <w:r w:rsidR="00D355EA" w:rsidRPr="00AC5EF7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Клетско-Почтовског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 w:rsidRPr="00590FB6">
        <w:rPr>
          <w:rFonts w:ascii="Times New Roman" w:hAnsi="Times New Roman" w:cs="Times New Roman"/>
          <w:sz w:val="28"/>
          <w:szCs w:val="28"/>
        </w:rPr>
        <w:t>сельского</w:t>
      </w:r>
      <w:r w:rsidR="00AB051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590FB6" w:rsidRPr="00590FB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D355EA">
        <w:rPr>
          <w:rFonts w:ascii="Times New Roman" w:hAnsi="Times New Roman" w:cs="Times New Roman"/>
          <w:sz w:val="28"/>
          <w:szCs w:val="28"/>
        </w:rPr>
        <w:t>, полномочиями</w:t>
      </w:r>
      <w:proofErr w:type="gramStart"/>
      <w:r w:rsidR="00D355EA">
        <w:rPr>
          <w:rFonts w:ascii="Times New Roman" w:hAnsi="Times New Roman" w:cs="Times New Roman"/>
          <w:sz w:val="28"/>
          <w:szCs w:val="28"/>
        </w:rPr>
        <w:t>,</w:t>
      </w:r>
      <w:r w:rsidR="00D355EA" w:rsidRPr="001342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55EA" w:rsidRPr="001342AA">
        <w:rPr>
          <w:rFonts w:ascii="Times New Roman" w:hAnsi="Times New Roman" w:cs="Times New Roman"/>
          <w:sz w:val="28"/>
          <w:szCs w:val="28"/>
        </w:rPr>
        <w:t xml:space="preserve">а </w:t>
      </w:r>
      <w:r w:rsidR="001342AA">
        <w:rPr>
          <w:rFonts w:ascii="Times New Roman" w:hAnsi="Times New Roman" w:cs="Times New Roman"/>
          <w:sz w:val="28"/>
          <w:szCs w:val="28"/>
        </w:rPr>
        <w:t>определение</w:t>
      </w:r>
      <w:r w:rsidR="00D355EA" w:rsidRPr="00D355EA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1342AA">
        <w:rPr>
          <w:rFonts w:ascii="Times New Roman" w:hAnsi="Times New Roman" w:cs="Times New Roman"/>
          <w:sz w:val="28"/>
          <w:szCs w:val="28"/>
        </w:rPr>
        <w:t xml:space="preserve">способами, и на условиях, </w:t>
      </w:r>
      <w:r w:rsidR="00D355EA">
        <w:rPr>
          <w:rFonts w:ascii="Times New Roman" w:hAnsi="Times New Roman" w:cs="Times New Roman"/>
          <w:sz w:val="28"/>
          <w:szCs w:val="28"/>
        </w:rPr>
        <w:t xml:space="preserve">установленными постановлением Администрации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lastRenderedPageBreak/>
        <w:t>Клетско-Почтовского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D355EA" w:rsidRPr="00590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5E1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1406A2">
        <w:rPr>
          <w:rFonts w:ascii="Times New Roman" w:hAnsi="Times New Roman" w:cs="Times New Roman"/>
          <w:sz w:val="28"/>
          <w:szCs w:val="28"/>
        </w:rPr>
        <w:t xml:space="preserve"> </w:t>
      </w:r>
      <w:r w:rsidR="00D355EA" w:rsidRPr="00590FB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D355EA">
        <w:rPr>
          <w:rFonts w:ascii="Times New Roman" w:hAnsi="Times New Roman" w:cs="Times New Roman"/>
          <w:sz w:val="28"/>
          <w:szCs w:val="28"/>
        </w:rPr>
        <w:t xml:space="preserve"> от </w:t>
      </w:r>
      <w:r w:rsidR="00AB0513">
        <w:rPr>
          <w:rFonts w:ascii="Times New Roman" w:hAnsi="Times New Roman" w:cs="Times New Roman"/>
          <w:sz w:val="28"/>
          <w:szCs w:val="28"/>
        </w:rPr>
        <w:t>«</w:t>
      </w:r>
      <w:r w:rsidR="005D3237">
        <w:rPr>
          <w:rFonts w:ascii="Times New Roman" w:hAnsi="Times New Roman" w:cs="Times New Roman"/>
          <w:sz w:val="28"/>
          <w:szCs w:val="28"/>
        </w:rPr>
        <w:t>29</w:t>
      </w:r>
      <w:r w:rsidR="00AB0513">
        <w:rPr>
          <w:rFonts w:ascii="Times New Roman" w:hAnsi="Times New Roman" w:cs="Times New Roman"/>
          <w:sz w:val="28"/>
          <w:szCs w:val="28"/>
        </w:rPr>
        <w:t xml:space="preserve">» </w:t>
      </w:r>
      <w:r w:rsidR="005D3237">
        <w:rPr>
          <w:rFonts w:ascii="Times New Roman" w:hAnsi="Times New Roman" w:cs="Times New Roman"/>
          <w:sz w:val="28"/>
          <w:szCs w:val="28"/>
        </w:rPr>
        <w:t xml:space="preserve">июля </w:t>
      </w:r>
      <w:r w:rsidR="00AB0513">
        <w:rPr>
          <w:rFonts w:ascii="Times New Roman" w:hAnsi="Times New Roman" w:cs="Times New Roman"/>
          <w:sz w:val="28"/>
          <w:szCs w:val="28"/>
        </w:rPr>
        <w:t>201</w:t>
      </w:r>
      <w:r w:rsidR="005D3237">
        <w:rPr>
          <w:rFonts w:ascii="Times New Roman" w:hAnsi="Times New Roman" w:cs="Times New Roman"/>
          <w:sz w:val="28"/>
          <w:szCs w:val="28"/>
        </w:rPr>
        <w:t>6</w:t>
      </w:r>
      <w:r w:rsidR="00AB0513">
        <w:rPr>
          <w:rFonts w:ascii="Times New Roman" w:hAnsi="Times New Roman" w:cs="Times New Roman"/>
          <w:sz w:val="28"/>
          <w:szCs w:val="28"/>
        </w:rPr>
        <w:t xml:space="preserve"> № </w:t>
      </w:r>
      <w:r w:rsidR="005D3237">
        <w:rPr>
          <w:rFonts w:ascii="Times New Roman" w:hAnsi="Times New Roman" w:cs="Times New Roman"/>
          <w:sz w:val="28"/>
          <w:szCs w:val="28"/>
        </w:rPr>
        <w:t>27б</w:t>
      </w:r>
      <w:r w:rsidR="00D355EA">
        <w:rPr>
          <w:rFonts w:ascii="Times New Roman" w:hAnsi="Times New Roman" w:cs="Times New Roman"/>
          <w:sz w:val="28"/>
          <w:szCs w:val="28"/>
        </w:rPr>
        <w:t xml:space="preserve"> «</w:t>
      </w:r>
      <w:r w:rsidR="005D3237">
        <w:rPr>
          <w:rFonts w:ascii="Times New Roman" w:hAnsi="Times New Roman" w:cs="Times New Roman"/>
          <w:sz w:val="28"/>
          <w:szCs w:val="28"/>
        </w:rPr>
        <w:t xml:space="preserve">О возложении полномочий по определению поставщиков  (подрядчиков, исполнителей) для муниципальных заказчиков </w:t>
      </w:r>
      <w:proofErr w:type="spellStart"/>
      <w:r w:rsidR="005D3237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5D32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323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5D323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355EA">
        <w:rPr>
          <w:rFonts w:ascii="Times New Roman" w:hAnsi="Times New Roman" w:cs="Times New Roman"/>
          <w:sz w:val="28"/>
          <w:szCs w:val="28"/>
        </w:rPr>
        <w:t>».</w:t>
      </w:r>
    </w:p>
    <w:p w:rsidR="00AC5EF7" w:rsidRPr="00AC5EF7" w:rsidRDefault="001406A2" w:rsidP="001406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B0513">
        <w:rPr>
          <w:rFonts w:ascii="Times New Roman" w:hAnsi="Times New Roman" w:cs="Times New Roman"/>
          <w:sz w:val="28"/>
          <w:szCs w:val="28"/>
        </w:rPr>
        <w:t>постановление</w:t>
      </w:r>
      <w:r w:rsidR="000760B9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дня его подписания  и </w:t>
      </w:r>
      <w:r w:rsidR="00112F68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2F68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AC5EF7" w:rsidRDefault="00AC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37" w:rsidRDefault="005D3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37" w:rsidRPr="00AC5EF7" w:rsidRDefault="005D3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Default="00AC5EF7">
      <w:pPr>
        <w:pStyle w:val="ConsPlusNormal"/>
        <w:jc w:val="both"/>
      </w:pPr>
    </w:p>
    <w:p w:rsidR="00AD569F" w:rsidRDefault="005D3237" w:rsidP="00FA21A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</w:p>
    <w:p w:rsidR="005D3237" w:rsidRPr="005D3237" w:rsidRDefault="005D3237" w:rsidP="00FA21A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Володин В.И.</w:t>
      </w:r>
    </w:p>
    <w:sectPr w:rsidR="005D3237" w:rsidRPr="005D3237" w:rsidSect="002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EF7"/>
    <w:rsid w:val="000760B9"/>
    <w:rsid w:val="001004B0"/>
    <w:rsid w:val="00111BE8"/>
    <w:rsid w:val="00112F68"/>
    <w:rsid w:val="001342AA"/>
    <w:rsid w:val="001406A2"/>
    <w:rsid w:val="00186E56"/>
    <w:rsid w:val="0033462C"/>
    <w:rsid w:val="003F37B9"/>
    <w:rsid w:val="00415309"/>
    <w:rsid w:val="004F60B8"/>
    <w:rsid w:val="00541457"/>
    <w:rsid w:val="00590FB6"/>
    <w:rsid w:val="005D3237"/>
    <w:rsid w:val="005E156D"/>
    <w:rsid w:val="005E5B47"/>
    <w:rsid w:val="00670490"/>
    <w:rsid w:val="007E28E5"/>
    <w:rsid w:val="008A2392"/>
    <w:rsid w:val="008E5377"/>
    <w:rsid w:val="0092284D"/>
    <w:rsid w:val="0092750F"/>
    <w:rsid w:val="00AA0A74"/>
    <w:rsid w:val="00AB0513"/>
    <w:rsid w:val="00AB2C3C"/>
    <w:rsid w:val="00AC5EF7"/>
    <w:rsid w:val="00AD569F"/>
    <w:rsid w:val="00B2260E"/>
    <w:rsid w:val="00BA0AD7"/>
    <w:rsid w:val="00CB7255"/>
    <w:rsid w:val="00D31FDE"/>
    <w:rsid w:val="00D355EA"/>
    <w:rsid w:val="00DF5E1A"/>
    <w:rsid w:val="00E26BBC"/>
    <w:rsid w:val="00FA18FA"/>
    <w:rsid w:val="00FA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BCC6973150A75A0F8706313357B5BB2F7E0883874312B88E77848F00FEC4539C345630175798Cu42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ALGO</cp:lastModifiedBy>
  <cp:revision>10</cp:revision>
  <cp:lastPrinted>2017-01-31T13:04:00Z</cp:lastPrinted>
  <dcterms:created xsi:type="dcterms:W3CDTF">2017-02-01T10:26:00Z</dcterms:created>
  <dcterms:modified xsi:type="dcterms:W3CDTF">2017-02-10T11:56:00Z</dcterms:modified>
</cp:coreProperties>
</file>