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C" w:rsidRPr="004D568C" w:rsidRDefault="004D568C" w:rsidP="004D568C">
      <w:pPr>
        <w:widowControl w:val="0"/>
        <w:suppressAutoHyphens/>
        <w:spacing w:after="0" w:line="200" w:lineRule="atLeast"/>
        <w:jc w:val="righ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ПРОЕКТ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4D568C" w:rsidRPr="004D568C" w:rsidRDefault="004D568C" w:rsidP="004D568C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4D568C" w:rsidRPr="004D568C" w:rsidRDefault="004D568C" w:rsidP="004D568C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403459,хутор </w:t>
      </w:r>
      <w:proofErr w:type="spellStart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>Клетско-Почтовский</w:t>
      </w:r>
      <w:proofErr w:type="spellEnd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</w:t>
      </w:r>
      <w:proofErr w:type="spellStart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>Серафимовичский</w:t>
      </w:r>
      <w:proofErr w:type="spellEnd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</w:t>
      </w: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ПОСТАНОВЛЕНИЕ</w:t>
      </w:r>
    </w:p>
    <w:p w:rsidR="004D568C" w:rsidRDefault="004D568C" w:rsidP="004D568C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4D568C">
        <w:rPr>
          <w:rFonts w:ascii="Arial" w:eastAsia="Calibri" w:hAnsi="Arial" w:cs="Arial"/>
          <w:sz w:val="24"/>
          <w:szCs w:val="24"/>
        </w:rPr>
        <w:t xml:space="preserve">№ ____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«_____» _________2018г.</w:t>
      </w:r>
    </w:p>
    <w:p w:rsidR="004D568C" w:rsidRDefault="004D568C" w:rsidP="004D568C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утверждении административного регламента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выписки (информации)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об объектах учета из реестра муниципального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области»</w:t>
      </w: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7" w:history="1">
        <w:r w:rsidRPr="004D568C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8" w:history="1">
        <w:r w:rsidRPr="004D568C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постановляет: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 административный регламент предоставления муниципальной услуги "</w:t>
      </w:r>
      <w:r w:rsidRPr="004D5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выписки (информации) об объектах учета из реестра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области".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 Настоящее постановление вступает в силу со дня его подписания, и подлежит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на информационных щитах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Володин В.И.</w:t>
      </w: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Утвержден 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</w:p>
    <w:p w:rsid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34"/>
      <w:bookmarkEnd w:id="0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 w:rsidRPr="004324BE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324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324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Зимняцкого сельского поселения.</w:t>
      </w:r>
      <w:proofErr w:type="gramEnd"/>
    </w:p>
    <w:p w:rsidR="004D568C" w:rsidRPr="004D568C" w:rsidRDefault="004D568C" w:rsidP="004D56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4D568C" w:rsidRPr="004D568C" w:rsidRDefault="004D568C" w:rsidP="004D56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Место нахождение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ния: 403459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район, хутор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Центральная, 51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568C" w:rsidRPr="004D568C" w:rsidRDefault="004D568C" w:rsidP="004D56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Телефоны: 8 (844 64) 3-</w:t>
      </w:r>
      <w:r>
        <w:rPr>
          <w:rFonts w:ascii="Arial" w:eastAsia="Times New Roman" w:hAnsi="Arial" w:cs="Arial"/>
          <w:sz w:val="24"/>
          <w:szCs w:val="24"/>
          <w:lang w:eastAsia="ru-RU"/>
        </w:rPr>
        <w:t>94-60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, тел/факс 3</w:t>
      </w:r>
      <w:r>
        <w:rPr>
          <w:rFonts w:ascii="Arial" w:eastAsia="Times New Roman" w:hAnsi="Arial" w:cs="Arial"/>
          <w:sz w:val="24"/>
          <w:szCs w:val="24"/>
          <w:lang w:eastAsia="ru-RU"/>
        </w:rPr>
        <w:t>-94-98</w:t>
      </w:r>
    </w:p>
    <w:p w:rsidR="004D568C" w:rsidRPr="004D568C" w:rsidRDefault="004D568C" w:rsidP="004D56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Адрес электронной почты: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проводится в соответствии с графиком работы администрации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4D568C" w:rsidRPr="004D568C" w:rsidRDefault="004D568C" w:rsidP="004D568C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"Интернет", а также предоставляется по телефону, почте, электронной почте.</w:t>
      </w:r>
    </w:p>
    <w:p w:rsidR="004D568C" w:rsidRPr="004D568C" w:rsidRDefault="004D568C" w:rsidP="004D56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 МФЦ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почтовый адрес:  403441,Россия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4D568C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График работы МФЦ: Понедельник - пятница с 9.00 до 18.00. Суббота – с 09.00 до 14.00. Воскресенье – выходной день.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="00B95D28"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r w:rsidRPr="004D568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val="en-US" w:eastAsia="ru-RU"/>
        </w:rPr>
        <w:t>volgograd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уполномоченный орган).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Ответственным за предоставление муниципальной услуги является ведущий специалист уполномоченного органа.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 является: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выписка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информация об отсутствии сведений о заявленном объекте в реестре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информация об отсутствии сведений о заявленном объекте в реестре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направляется (вручается) заявителю в 10-дневный срок со дня поступления заявления.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 (ч. ч. 1, 2) (</w:t>
      </w:r>
      <w:hyperlink r:id="rId10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ч. 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1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ч. 2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– «Российская газета»,          06 февраля 1996 г., № 23, 07.02.1996, № 24, 08 февраля 1996 г., № 25, 10.02.1996, № 27; «Собрание законодательства Российской Федерации», 29.01.1996, № 5, ст. 410);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2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Министерства экономического развития Российской Федерации от 30.08.2011 № 424 «Об утверждении Порядка ведения органами местного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реестров муниципального имущества» («Российская газета», № 293, 28.12.2011);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№ 175, 17.11.2015);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bookmarkStart w:id="1" w:name="Par104"/>
      <w:bookmarkEnd w:id="1"/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имущества: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о предоставлении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заявление) по форме согласно приложению к настоящему административному регламенту;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4D568C">
        <w:rPr>
          <w:rFonts w:ascii="Arial" w:eastAsia="Calibri" w:hAnsi="Arial" w:cs="Arial"/>
          <w:sz w:val="24"/>
          <w:szCs w:val="24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органа, без необходимости дополнительной подачи заявления в какой-либо иной форме.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2.6.2.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документы, указанные в пункте 2.6.1 настоящего административного регламента, могут быть представлены заявителями по их выбору в администрацию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4D568C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2.8. Основания для приостановления предоставления муниципальной услуги отсутствуют.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является непредставление </w:t>
      </w:r>
      <w:r w:rsidRPr="004D568C">
        <w:rPr>
          <w:rFonts w:ascii="Arial" w:eastAsia="Calibri" w:hAnsi="Arial" w:cs="Arial"/>
          <w:sz w:val="24"/>
          <w:szCs w:val="24"/>
        </w:rPr>
        <w:t xml:space="preserve">документа, удостоверяющего полномочия представителя заявителя, в случае, если с заявлением обращается </w:t>
      </w:r>
      <w:r w:rsidRPr="004D568C">
        <w:rPr>
          <w:rFonts w:ascii="Arial" w:eastAsia="Calibri" w:hAnsi="Arial" w:cs="Arial"/>
          <w:sz w:val="24"/>
          <w:szCs w:val="24"/>
        </w:rPr>
        <w:lastRenderedPageBreak/>
        <w:t>представитель заявителя.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2.11. Срок регистрации заявления и прилагаемых к нему документов составляет: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личном приеме граждан  –  не  более 20 минут;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val="en-US" w:eastAsia="ru-RU"/>
        </w:rPr>
        <w:t>ograd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4D568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left="900" w:right="771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left="600" w:right="77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заявления, принятие решения по итогам рассмотрения.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4D568C" w:rsidRPr="004D568C" w:rsidRDefault="004D568C" w:rsidP="004D56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D568C" w:rsidRPr="004D568C" w:rsidRDefault="004D568C" w:rsidP="004D56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4D56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МФЦ.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D568C" w:rsidRPr="004D568C" w:rsidRDefault="004D568C" w:rsidP="004D56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3.1.5.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  <w:proofErr w:type="gramEnd"/>
    </w:p>
    <w:p w:rsidR="004D568C" w:rsidRPr="004D568C" w:rsidRDefault="004D568C" w:rsidP="004D56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3.1.6. Максимальный срок исполнения административной процедуры:</w:t>
      </w:r>
    </w:p>
    <w:p w:rsidR="004D568C" w:rsidRPr="004D568C" w:rsidRDefault="004D568C" w:rsidP="004D568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 осуществляется:</w:t>
      </w:r>
    </w:p>
    <w:p w:rsidR="004D568C" w:rsidRPr="004D568C" w:rsidRDefault="004D568C" w:rsidP="004D568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 –  не  более 20 минут;</w:t>
      </w:r>
    </w:p>
    <w:p w:rsidR="004D568C" w:rsidRPr="004D568C" w:rsidRDefault="004D568C" w:rsidP="004D568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4D568C" w:rsidRPr="004D568C" w:rsidRDefault="004D568C" w:rsidP="004D568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4D56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3.2. Рассмотрение заявления, принятие решения по итогам рассмотрения.  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и выявляет наличие (отсутствие) о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предусмотренного пунктом 2.8 настоящего административного регламента.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</w:t>
      </w:r>
      <w:r w:rsidRPr="004D568C">
        <w:rPr>
          <w:rFonts w:ascii="Arial" w:eastAsia="Calibri" w:hAnsi="Arial" w:cs="Arial"/>
          <w:sz w:val="24"/>
          <w:szCs w:val="24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реестре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реестр муниципального имущества).</w:t>
      </w:r>
      <w:proofErr w:type="gramEnd"/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4D568C" w:rsidRPr="004D568C" w:rsidRDefault="004D568C" w:rsidP="004D568C">
      <w:pPr>
        <w:tabs>
          <w:tab w:val="left" w:pos="567"/>
        </w:tabs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4D568C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4D568C" w:rsidRPr="004D568C" w:rsidRDefault="004D568C" w:rsidP="004D568C">
      <w:pPr>
        <w:tabs>
          <w:tab w:val="left" w:pos="-100"/>
        </w:tabs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4D568C" w:rsidRPr="004D568C" w:rsidRDefault="004D568C" w:rsidP="004D56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D568C" w:rsidRPr="004D568C" w:rsidRDefault="004D568C" w:rsidP="004D56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форме документа на бумажном носителе в МФЦ;</w:t>
      </w:r>
    </w:p>
    <w:p w:rsidR="004D568C" w:rsidRPr="004D568C" w:rsidRDefault="004D568C" w:rsidP="004D56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3.2.8. Результатом исполнения административной процедуры является: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письма об отказе в предоставлении выписки (информации);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администрацией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осуществляется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специально уполномоченными на осуществление данного контроля, руководителем </w:t>
      </w:r>
      <w:r w:rsidR="00B95D2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 включает в себя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основании распоряжения руководителя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4.2.1. Плановых проверок соблюдения и исполнения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B95D28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области, МФЦ, </w:t>
      </w:r>
      <w:r w:rsidRPr="004D56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8" w:history="1">
        <w:r w:rsidRPr="004D568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4D56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D568C" w:rsidRPr="004D568C" w:rsidRDefault="004D568C" w:rsidP="004D568C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организаций, указанных в </w:t>
      </w:r>
      <w:hyperlink r:id="rId19" w:history="1">
        <w:r w:rsidRPr="004D568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исле  в следующих случаях: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4D568C" w:rsidRPr="004D568C" w:rsidRDefault="004D568C" w:rsidP="004D568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23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6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наименование администрации</w:t>
      </w:r>
      <w:r w:rsidR="004D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9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лица,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0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</w:t>
      </w:r>
      <w:r w:rsidRPr="004D568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1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32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33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организаций, предусмотренных </w:t>
      </w:r>
      <w:hyperlink r:id="rId34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4D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должностных лиц, муниципальных служащих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работника МФЦ, а также организаций, предусмотренных частью 1.1 статьи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 Федерального закона № 210-ФЗ, или их работников, участвующих в предоставлении муниципальной услуги,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работник наделенные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4D56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8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Приложение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Административному регламенту 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выписки (информации) об объектах 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учета из реестра муниципального имущества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области"</w:t>
      </w:r>
    </w:p>
    <w:p w:rsidR="00696151" w:rsidRPr="00696151" w:rsidRDefault="00696151" w:rsidP="00696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Волгоградской области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от ______________________________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заявителя</w:t>
      </w:r>
      <w:proofErr w:type="gramEnd"/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 лица или фамилия,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 и отчество физического лица)</w:t>
      </w:r>
    </w:p>
    <w:p w:rsidR="00696151" w:rsidRPr="00696151" w:rsidRDefault="00696151" w:rsidP="00696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ЗАЯВЛЕНИЕ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выписку (информацию) об объект</w:t>
      </w: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ах) учета из реестра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конкретный объект муниципального имущества)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каких целей необходима выписка (информация) ____ ______________________________________________________________________</w:t>
      </w: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 заявителе:__________________________________________________ 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</w:t>
      </w: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юридических лиц):________________________________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</w:t>
      </w: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лиц)___________________________________</w:t>
      </w: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фактического проживания</w:t>
      </w: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лиц)________________________</w:t>
      </w: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(для юридических лиц, индивидуальных предпринимателей)______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Ф.И.О.)</w:t>
      </w: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телефоны, факс: 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7"/>
      </w:tblGrid>
      <w:tr w:rsidR="00696151" w:rsidRPr="00696151" w:rsidTr="00143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выдать на руки в Администрации</w:t>
            </w:r>
          </w:p>
        </w:tc>
      </w:tr>
      <w:tr w:rsidR="00696151" w:rsidRPr="00696151" w:rsidTr="00143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выдать на руки в МФЦ</w:t>
            </w:r>
          </w:p>
        </w:tc>
      </w:tr>
      <w:tr w:rsidR="00696151" w:rsidRPr="00696151" w:rsidTr="00143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направить по почт</w:t>
            </w:r>
            <w:proofErr w:type="gramStart"/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адрес)____________________________________________</w:t>
            </w:r>
          </w:p>
          <w:p w:rsidR="00696151" w:rsidRPr="00696151" w:rsidRDefault="00696151" w:rsidP="00696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696151" w:rsidRPr="00696151" w:rsidTr="00143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направить в электронной форме на  адрес_______________________________</w:t>
            </w:r>
          </w:p>
          <w:p w:rsidR="00696151" w:rsidRPr="00696151" w:rsidRDefault="00696151" w:rsidP="00696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696151" w:rsidRPr="00696151" w:rsidRDefault="00696151" w:rsidP="00696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дата_______    подпись ___________________ расшифровка подписи__________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Блок-схема </w:t>
      </w:r>
    </w:p>
    <w:p w:rsidR="00696151" w:rsidRPr="00696151" w:rsidRDefault="00696151" w:rsidP="006961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</w:p>
    <w:p w:rsidR="00696151" w:rsidRPr="00696151" w:rsidRDefault="00696151" w:rsidP="006961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выписки (информации) об объектах учета из реестра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96151" w:rsidRPr="00696151" w:rsidRDefault="00696151" w:rsidP="006961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области"</w:t>
      </w:r>
    </w:p>
    <w:p w:rsidR="00696151" w:rsidRPr="00696151" w:rsidRDefault="00696151" w:rsidP="006961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111760</wp:posOffset>
                </wp:positionV>
                <wp:extent cx="2743200" cy="342900"/>
                <wp:effectExtent l="9525" t="6985" r="952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911EFB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Подача запроса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26pt;margin-top:8.8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" filled="f" fillcolor="silver">
                <v:textbox>
                  <w:txbxContent>
                    <w:p w:rsidR="00696151" w:rsidRPr="00911EFB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Подача запроса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228600"/>
                <wp:effectExtent l="57150" t="7620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n510X3gAAAAgBAAAPAAAAZHJzL2Rvd25yZXYu&#10;eG1sTI9BS8NAFITvgv9heYI3u2mVdol5KSLUS6vSVkRv2+wzCWbfht1NG/+9Kx70OMww802xHG0n&#10;juRD6xhhOslAEFfOtFwjvOxXVwpEiJqN7hwTwhcFWJbnZ4XOjTvxlo67WItUwiHXCE2MfS5lqBqy&#10;OkxcT5y8D+etjkn6WhqvT6ncdnKWZXNpdctpodE93TdUfe4Gi7DdrNbqdT2MlX9/mD7tnzePb0Eh&#10;Xl6Md7cgIo3xLww/+AkdysR0cAObIDqEm7lKXyLCbAEi+b/6gHCtFiDLQv4/UH4D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5+ddF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2764" wp14:editId="2A850CB5">
                <wp:simplePos x="0" y="0"/>
                <wp:positionH relativeFrom="column">
                  <wp:posOffset>681990</wp:posOffset>
                </wp:positionH>
                <wp:positionV relativeFrom="paragraph">
                  <wp:posOffset>76200</wp:posOffset>
                </wp:positionV>
                <wp:extent cx="4457700" cy="7048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Прием и регистрация запроса специалистом администрации</w:t>
                            </w:r>
                          </w:p>
                          <w:p w:rsidR="00696151" w:rsidRPr="00911EFB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(срок выполнения административной процедуры - 1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53.7pt;margin-top:6pt;width:351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" filled="f" fillcolor="silver">
                <v:textbox>
                  <w:txbxContent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Прием и регистрация запроса специалистом администрации</w:t>
                      </w:r>
                    </w:p>
                    <w:p w:rsidR="00696151" w:rsidRPr="00911EFB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(срок выполнения административной процедуры - 1</w:t>
                      </w:r>
                      <w:r w:rsidRPr="00911EF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25400</wp:posOffset>
                </wp:positionV>
                <wp:extent cx="0" cy="229870"/>
                <wp:effectExtent l="54610" t="6350" r="5969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2pt" to="235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80010</wp:posOffset>
                </wp:positionV>
                <wp:extent cx="4457700" cy="7620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Рассмотрение заявления и документов, представленных</w:t>
                            </w:r>
                          </w:p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заявителем (срок выполнения административной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процедуры - 2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53.7pt;margin-top:6.3pt;width:351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" filled="f" fillcolor="silver">
                <v:textbox>
                  <w:txbxContent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Рассмотрение заявления и документов, представленных</w:t>
                      </w:r>
                    </w:p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заявителем (срок выполнения административной</w:t>
                      </w:r>
                      <w:r w:rsidRPr="00911EF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процедуры - 2</w:t>
                      </w:r>
                      <w:r w:rsidRPr="00911EF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512445</wp:posOffset>
                </wp:positionV>
                <wp:extent cx="0" cy="228600"/>
                <wp:effectExtent l="57150" t="7620" r="5715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0.35pt" to="23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FeDDkTfAAAACgEAAA8AAABkcnMvZG93bnJldi54&#10;bWxMj8FKw0AQhu+C77CM4M1uIpKGNJsiQr20Km1F7G2bHZNgdjbsbtr49o540OPMfPzz/eVysr04&#10;oQ+dIwXpLAGBVDvTUaPgdb+6yUGEqMno3hEq+MIAy+ryotSFcWfa4mkXG8EhFAqtoI1xKKQMdYtW&#10;h5kbkPj24bzVkUffSOP1mcNtL2+TJJNWd8QfWj3gQ4v15260Crab1Tp/W49T7Q+P6fP+ZfP0HnKl&#10;rq+m+wWIiFP8g+FHn9WhYqejG8kE0Su4y3LuEhXkyRwEA7+LI5NpNgdZlfJ/heob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V4MOR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4457700" cy="634365"/>
                <wp:effectExtent l="9525" t="889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 xml:space="preserve">Заявление признано или не признано соответствующим </w:t>
                            </w:r>
                          </w:p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требованиям настоящего Административного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регламента</w:t>
                            </w:r>
                          </w:p>
                          <w:p w:rsidR="00696151" w:rsidRPr="00911EFB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(срок выполнения административной процедуры - 15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54pt;margin-top:9.7pt;width:351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" filled="f" fillcolor="silver">
                <v:textbox>
                  <w:txbxContent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 xml:space="preserve">Заявление признано или не признано соответствующим </w:t>
                      </w:r>
                    </w:p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требованиям настоящего Административного</w:t>
                      </w:r>
                      <w:r w:rsidRPr="00911EF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регламента</w:t>
                      </w:r>
                    </w:p>
                    <w:p w:rsidR="00696151" w:rsidRPr="00911EFB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(срок выполнения административной процедуры - 15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-1905</wp:posOffset>
                </wp:positionV>
                <wp:extent cx="0" cy="228600"/>
                <wp:effectExtent l="57150" t="7620" r="571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15pt" to="32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mNPTO3wAAAAgBAAAPAAAAZHJzL2Rvd25yZXYu&#10;eG1sTI/NTsMwEITvSLyDtUjcWqcU2ihkUyGkcmkp6o8Q3Nx4SSLidWQ7bXh7jDjAcTSjmW/yxWBa&#10;cSLnG8sIk3ECgri0uuEK4bBfjlIQPijWqrVMCF/kYVFcXuQq0/bMWzrtQiViCftMIdQhdJmUvqzJ&#10;KD+2HXH0PqwzKkTpKqmdOsdy08qbJJlJoxqOC7Xq6LGm8nPXG4TterlKX1f9ULr3p8lm/7J+fvMp&#10;4vXV8HAPItAQ/sLwgx/RoYhMR9uz9qJFmN2m8UtAGE1BRP9XHxGmd3OQRS7/Hyi+AQ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GY09M7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</wp:posOffset>
                </wp:positionV>
                <wp:extent cx="0" cy="228600"/>
                <wp:effectExtent l="57150" t="7620" r="5715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15pt" to="1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L6HwG3wAAAAgBAAAPAAAAZHJzL2Rvd25yZXYu&#10;eG1sTI9BS8NAFITvgv9heYK3dtMWbYh5KSLUS6ulrZR622afSTD7Nuxu2vjvXfGgx2GGmW/yxWBa&#10;cSbnG8sIk3ECgri0uuEK4W2/HKUgfFCsVWuZEL7Iw6K4vspVpu2Ft3TehUrEEvaZQqhD6DIpfVmT&#10;UX5sO+LofVhnVIjSVVI7dYnlppXTJLmXRjUcF2rV0VNN5eeuNwjb9XKVHlb9ULr358nrfrN+OfoU&#10;8fZmeHwAEWgIf2H4wY/oUESmk+1Ze9EiTOdJ/BIQRjMQ0f/VJ4TZ3Rxkkcv/B4pvAA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AvofAb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2400300" cy="1364615"/>
                <wp:effectExtent l="9525" t="13970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Default="00696151" w:rsidP="00696151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</w:rPr>
                            </w:pPr>
                          </w:p>
                          <w:p w:rsidR="00696151" w:rsidRPr="00911EFB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Уведомление об отказе в предоста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в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лении информации из реестра (срок выполнения административной пр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 xml:space="preserve">цедуры -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 дня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34pt;margin-top:6.35pt;width:189pt;height:10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" filled="f" fillcolor="silver">
                <v:textbox>
                  <w:txbxContent>
                    <w:p w:rsidR="00696151" w:rsidRDefault="00696151" w:rsidP="00696151">
                      <w:pPr>
                        <w:jc w:val="center"/>
                        <w:rPr>
                          <w:rFonts w:ascii="Times New Roman CYR" w:hAnsi="Times New Roman CYR" w:cs="Times New Roman CYR"/>
                          <w:b/>
                        </w:rPr>
                      </w:pPr>
                    </w:p>
                    <w:p w:rsidR="00696151" w:rsidRPr="00911EFB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Уведомление об отказе в предоста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в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лении информации из реестра (срок выполнения административной пр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 xml:space="preserve">цедуры - </w:t>
                      </w:r>
                      <w:r>
                        <w:rPr>
                          <w:rFonts w:ascii="Arial" w:hAnsi="Arial" w:cs="Arial"/>
                          <w:b/>
                        </w:rPr>
                        <w:t>3 дня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2400300" cy="1364615"/>
                <wp:effectExtent l="9525" t="1397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696151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Предоставление выписки из реестра или письменного уведомления об отсутствии объекта в реестре (срок выполнения административной</w:t>
                            </w:r>
                            <w:r w:rsidRPr="00911E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96151">
                              <w:rPr>
                                <w:rFonts w:ascii="Arial" w:hAnsi="Arial" w:cs="Arial"/>
                                <w:b/>
                              </w:rPr>
                              <w:t>пр</w:t>
                            </w:r>
                            <w:r w:rsidRPr="00696151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696151">
                              <w:rPr>
                                <w:rFonts w:ascii="Arial" w:hAnsi="Arial" w:cs="Arial"/>
                                <w:b/>
                              </w:rPr>
                              <w:t>цедуры - 7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36pt;margin-top:6.35pt;width:189pt;height:10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" filled="f" fillcolor="silver">
                <v:textbox>
                  <w:txbxContent>
                    <w:p w:rsidR="00696151" w:rsidRPr="00696151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Предоставление выписки из реестра или письменного уведомления об отсутствии объекта в реестре (срок выполнения административной</w:t>
                      </w:r>
                      <w:r w:rsidRPr="00911EFB">
                        <w:rPr>
                          <w:rFonts w:ascii="Arial" w:hAnsi="Arial" w:cs="Arial"/>
                        </w:rPr>
                        <w:t xml:space="preserve"> </w:t>
                      </w:r>
                      <w:r w:rsidRPr="00696151">
                        <w:rPr>
                          <w:rFonts w:ascii="Arial" w:hAnsi="Arial" w:cs="Arial"/>
                          <w:b/>
                        </w:rPr>
                        <w:t>пр</w:t>
                      </w:r>
                      <w:r w:rsidRPr="00696151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696151">
                        <w:rPr>
                          <w:rFonts w:ascii="Arial" w:hAnsi="Arial" w:cs="Arial"/>
                          <w:b/>
                        </w:rPr>
                        <w:t>цедуры - 7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B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4BE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C769B"/>
    <w:rsid w:val="004D0DE5"/>
    <w:rsid w:val="004D1D4F"/>
    <w:rsid w:val="004D568C"/>
    <w:rsid w:val="004D5A87"/>
    <w:rsid w:val="004D6EEE"/>
    <w:rsid w:val="004D6F9C"/>
    <w:rsid w:val="004D72BD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96151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5D28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B524-9814-4B35-BA1C-0837FC7D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8578</Words>
  <Characters>48900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2018-12-20T10:31:00Z</dcterms:created>
  <dcterms:modified xsi:type="dcterms:W3CDTF">2018-12-20T11:23:00Z</dcterms:modified>
</cp:coreProperties>
</file>