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7" w:rsidRDefault="00A16117" w:rsidP="00A16117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A16117" w:rsidRDefault="00A16117" w:rsidP="00A16117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16117" w:rsidRDefault="00A16117" w:rsidP="00A16117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</w:t>
      </w:r>
    </w:p>
    <w:p w:rsidR="00A16117" w:rsidRDefault="00A16117" w:rsidP="00A16117">
      <w:pPr>
        <w:pStyle w:val="Textbody"/>
        <w:jc w:val="center"/>
      </w:pPr>
      <w:r>
        <w:rPr>
          <w:b/>
          <w:sz w:val="28"/>
          <w:szCs w:val="28"/>
        </w:rPr>
        <w:t>РАСПОРЯЖЕНИЕ</w:t>
      </w:r>
    </w:p>
    <w:p w:rsidR="00A16117" w:rsidRDefault="00A16117" w:rsidP="00A1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обеспечении безопасности людей 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водных объектах на территории 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117" w:rsidRDefault="00A16117" w:rsidP="00A1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Федеральным Законом Российской Федерации 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Федерации», Постановлением Губернатора Волгоградской области от 07 февраля 2014 года «Об утверждении правил охраны жизни людей на водных объектах на территории Волгоградской области»,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людей на водных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9E4431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план мероприятий по обеспечению безопасности людей на водных объектах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Клетско-Почовского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осенне-зимний период 2018-2019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(приложение № 1</w:t>
      </w:r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16117" w:rsidRPr="009E4431" w:rsidRDefault="00A16117" w:rsidP="00A1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2. Рекомендовать руководителям школьного и дошкольного образования провести работу по профилактике безопасности на водных объектах с детьми и родителями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Информировать население о правилах поведения на водных объектах в </w:t>
      </w:r>
      <w:proofErr w:type="spellStart"/>
      <w:proofErr w:type="gramStart"/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>осенне</w:t>
      </w:r>
      <w:proofErr w:type="spellEnd"/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зимний</w:t>
      </w:r>
      <w:proofErr w:type="gramEnd"/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(приложение № 2).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4</w:t>
      </w:r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9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распоряжения оставляю за собой.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                                            Володин В.И.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1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117" w:rsidRDefault="00A16117" w:rsidP="00A1611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№ 1 к распоряжению</w:t>
      </w:r>
    </w:p>
    <w:p w:rsidR="00A16117" w:rsidRDefault="00A16117" w:rsidP="00A1611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Клетско-Почтовского</w:t>
      </w:r>
      <w:proofErr w:type="spellEnd"/>
    </w:p>
    <w:p w:rsidR="00A16117" w:rsidRDefault="00A16117" w:rsidP="00A1611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от 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 2019 года № 12</w:t>
      </w:r>
    </w:p>
    <w:p w:rsidR="00A16117" w:rsidRDefault="00A16117" w:rsidP="00A1611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E4431">
        <w:rPr>
          <w:rStyle w:val="a3"/>
          <w:rFonts w:ascii="Times New Roman" w:hAnsi="Times New Roman" w:cs="Times New Roman"/>
          <w:sz w:val="24"/>
          <w:szCs w:val="24"/>
        </w:rPr>
        <w:t>ПЛАН</w:t>
      </w:r>
      <w:r w:rsidRPr="009E4431">
        <w:rPr>
          <w:rFonts w:ascii="Times New Roman" w:hAnsi="Times New Roman" w:cs="Times New Roman"/>
          <w:sz w:val="24"/>
          <w:szCs w:val="24"/>
        </w:rPr>
        <w:br/>
      </w:r>
      <w:r w:rsidRPr="009E4431">
        <w:rPr>
          <w:rStyle w:val="a3"/>
          <w:rFonts w:ascii="Times New Roman" w:hAnsi="Times New Roman" w:cs="Times New Roman"/>
          <w:sz w:val="24"/>
          <w:szCs w:val="24"/>
        </w:rPr>
        <w:t>Мероприятий по обеспечению безопасности людей</w:t>
      </w:r>
      <w:r w:rsidRPr="009E4431">
        <w:rPr>
          <w:rFonts w:ascii="Times New Roman" w:hAnsi="Times New Roman" w:cs="Times New Roman"/>
          <w:sz w:val="24"/>
          <w:szCs w:val="24"/>
        </w:rPr>
        <w:br/>
      </w:r>
      <w:r w:rsidRPr="009E4431">
        <w:rPr>
          <w:rStyle w:val="a3"/>
          <w:rFonts w:ascii="Times New Roman" w:hAnsi="Times New Roman" w:cs="Times New Roman"/>
          <w:sz w:val="24"/>
          <w:szCs w:val="24"/>
        </w:rPr>
        <w:t>на водных объе</w:t>
      </w:r>
      <w:r>
        <w:rPr>
          <w:rStyle w:val="a3"/>
          <w:rFonts w:ascii="Times New Roman" w:hAnsi="Times New Roman" w:cs="Times New Roman"/>
          <w:sz w:val="24"/>
          <w:szCs w:val="24"/>
        </w:rPr>
        <w:t>ктах в осенне-зимний период 2019-2020 г</w:t>
      </w:r>
      <w:r w:rsidRPr="009E4431">
        <w:rPr>
          <w:rStyle w:val="a3"/>
          <w:rFonts w:ascii="Times New Roman" w:hAnsi="Times New Roman" w:cs="Times New Roman"/>
          <w:sz w:val="24"/>
          <w:szCs w:val="24"/>
        </w:rPr>
        <w:t>г.</w:t>
      </w:r>
      <w:r w:rsidRPr="009E4431">
        <w:rPr>
          <w:rFonts w:ascii="Times New Roman" w:hAnsi="Times New Roman" w:cs="Times New Roman"/>
          <w:sz w:val="24"/>
          <w:szCs w:val="24"/>
        </w:rPr>
        <w:br/>
      </w:r>
      <w:r w:rsidRPr="009E4431">
        <w:rPr>
          <w:rStyle w:val="a3"/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E4431">
        <w:rPr>
          <w:rStyle w:val="a3"/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6117" w:rsidRDefault="00A16117" w:rsidP="00A16117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119"/>
        <w:gridCol w:w="2977"/>
        <w:gridCol w:w="2345"/>
      </w:tblGrid>
      <w:tr w:rsidR="00A16117" w:rsidTr="00A16117">
        <w:tc>
          <w:tcPr>
            <w:tcW w:w="959" w:type="dxa"/>
          </w:tcPr>
          <w:p w:rsidR="00A16117" w:rsidRPr="00A16117" w:rsidRDefault="00A16117" w:rsidP="00A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386" w:type="dxa"/>
          </w:tcPr>
          <w:p w:rsidR="00A16117" w:rsidRPr="00A16117" w:rsidRDefault="00A16117" w:rsidP="00A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119" w:type="dxa"/>
          </w:tcPr>
          <w:p w:rsidR="00A16117" w:rsidRPr="00A16117" w:rsidRDefault="00A16117" w:rsidP="00A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проведения</w:t>
            </w:r>
          </w:p>
        </w:tc>
        <w:tc>
          <w:tcPr>
            <w:tcW w:w="2977" w:type="dxa"/>
          </w:tcPr>
          <w:p w:rsidR="00A16117" w:rsidRPr="00A16117" w:rsidRDefault="00A16117" w:rsidP="00A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 исполнение</w:t>
            </w:r>
          </w:p>
        </w:tc>
        <w:tc>
          <w:tcPr>
            <w:tcW w:w="2345" w:type="dxa"/>
          </w:tcPr>
          <w:p w:rsidR="00A16117" w:rsidRPr="00A16117" w:rsidRDefault="00A16117" w:rsidP="00A1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6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A16117" w:rsidTr="00A16117">
        <w:tc>
          <w:tcPr>
            <w:tcW w:w="959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86" w:type="dxa"/>
          </w:tcPr>
          <w:p w:rsidR="00A16117" w:rsidRDefault="00A16117" w:rsidP="00A161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информирования населения муниципального образования о состоянии льда на водных объектах муниципального образования в местах возможного перехода, переезда и подледного лова рыбы</w:t>
            </w:r>
          </w:p>
        </w:tc>
        <w:tc>
          <w:tcPr>
            <w:tcW w:w="3119" w:type="dxa"/>
          </w:tcPr>
          <w:p w:rsidR="00A16117" w:rsidRDefault="00C2349D" w:rsidP="00C2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2019 - март 2020 </w:t>
            </w:r>
          </w:p>
        </w:tc>
        <w:tc>
          <w:tcPr>
            <w:tcW w:w="2977" w:type="dxa"/>
          </w:tcPr>
          <w:p w:rsidR="00A16117" w:rsidRDefault="00C2349D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поселения, специалисты администрации</w:t>
            </w:r>
          </w:p>
        </w:tc>
        <w:tc>
          <w:tcPr>
            <w:tcW w:w="2345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117" w:rsidTr="00A16117">
        <w:tc>
          <w:tcPr>
            <w:tcW w:w="959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386" w:type="dxa"/>
          </w:tcPr>
          <w:p w:rsidR="00A16117" w:rsidRDefault="00A16117" w:rsidP="00A161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совместных выездов (рейдов) представителей администрации сельского поселения, сотрудников отделения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A16117" w:rsidRDefault="00C2349D" w:rsidP="00C2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2977" w:type="dxa"/>
          </w:tcPr>
          <w:p w:rsidR="00A16117" w:rsidRDefault="00C2349D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поселения, специалисты администрации</w:t>
            </w:r>
          </w:p>
        </w:tc>
        <w:tc>
          <w:tcPr>
            <w:tcW w:w="2345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117" w:rsidTr="00A16117">
        <w:tc>
          <w:tcPr>
            <w:tcW w:w="959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86" w:type="dxa"/>
          </w:tcPr>
          <w:p w:rsidR="00A16117" w:rsidRDefault="00A16117" w:rsidP="00A161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и распространение памяток и листовок «Осторожно тонкий лед!», «На льду будь внимателен и осторожен» среди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A16117" w:rsidRDefault="00C2349D" w:rsidP="00C2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2977" w:type="dxa"/>
          </w:tcPr>
          <w:p w:rsidR="00A16117" w:rsidRDefault="00C2349D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поселения, специалисты администрации</w:t>
            </w:r>
          </w:p>
        </w:tc>
        <w:tc>
          <w:tcPr>
            <w:tcW w:w="2345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117" w:rsidTr="00A16117">
        <w:tc>
          <w:tcPr>
            <w:tcW w:w="959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86" w:type="dxa"/>
          </w:tcPr>
          <w:p w:rsidR="00A16117" w:rsidRDefault="00A16117" w:rsidP="00A161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 средней школе «Уроков безопасности» по правилам поведения детей на льду в</w:t>
            </w:r>
            <w:r w:rsidR="00C23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осенне-зимний период 2019-2020 гг.»</w:t>
            </w:r>
          </w:p>
        </w:tc>
        <w:tc>
          <w:tcPr>
            <w:tcW w:w="3119" w:type="dxa"/>
          </w:tcPr>
          <w:p w:rsidR="00A16117" w:rsidRDefault="00C2349D" w:rsidP="00C234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2977" w:type="dxa"/>
          </w:tcPr>
          <w:p w:rsidR="00A16117" w:rsidRDefault="00C2349D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поселения, специалисты администрации</w:t>
            </w:r>
          </w:p>
          <w:p w:rsidR="00C2349D" w:rsidRDefault="00C2349D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преподаватели ОБЖ</w:t>
            </w:r>
          </w:p>
        </w:tc>
        <w:tc>
          <w:tcPr>
            <w:tcW w:w="2345" w:type="dxa"/>
          </w:tcPr>
          <w:p w:rsidR="00A16117" w:rsidRDefault="00A16117" w:rsidP="00A1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16117" w:rsidRDefault="00A16117" w:rsidP="00A1611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49D" w:rsidRDefault="00C2349D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C2349D" w:rsidSect="00A161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349D" w:rsidRDefault="00C2349D" w:rsidP="00C23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2349D" w:rsidRDefault="00C2349D" w:rsidP="00C23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2349D" w:rsidRDefault="00C2349D" w:rsidP="00C23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2349D" w:rsidRDefault="00C2349D" w:rsidP="00C23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 года № 12</w:t>
      </w:r>
    </w:p>
    <w:p w:rsidR="00C2349D" w:rsidRDefault="00C2349D" w:rsidP="00C23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349D" w:rsidRPr="00B02315" w:rsidRDefault="00C2349D" w:rsidP="00C23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15">
        <w:rPr>
          <w:rFonts w:ascii="Times New Roman" w:hAnsi="Times New Roman" w:cs="Times New Roman"/>
          <w:b/>
          <w:sz w:val="24"/>
          <w:szCs w:val="24"/>
        </w:rPr>
        <w:t xml:space="preserve">ПРАВИЛА ПОВЕДЕНИЯ НА ВОДНЫХ ОБЪЕКТАХ </w:t>
      </w:r>
    </w:p>
    <w:p w:rsidR="00C2349D" w:rsidRDefault="00C2349D" w:rsidP="00C23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ОСЕННЕ – ЗИМНИЙ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C2349D" w:rsidRPr="00B02315" w:rsidRDefault="00C2349D" w:rsidP="00C23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49D" w:rsidRPr="00B02315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>1. Во время массового отдыха,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C2349D" w:rsidRPr="00B02315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>2. 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C2349D" w:rsidRPr="00B02315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>3.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C2349D" w:rsidRPr="00B02315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>4. При переходе по льду группами, необходимо следовать друг за другом на расстоянии 5 – 6 м и быть готовым оказать немедленную помощь, терпящему бедствие.</w:t>
      </w:r>
    </w:p>
    <w:p w:rsidR="00C2349D" w:rsidRPr="00B02315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>5. 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C2349D" w:rsidRPr="00B02315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>6. 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C2349D" w:rsidRPr="009E4431" w:rsidRDefault="00C2349D" w:rsidP="00C23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315">
        <w:rPr>
          <w:rFonts w:ascii="Times New Roman" w:hAnsi="Times New Roman" w:cs="Times New Roman"/>
          <w:sz w:val="24"/>
          <w:szCs w:val="24"/>
        </w:rPr>
        <w:t xml:space="preserve">7. 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 w:rsidRPr="00B0231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02315">
        <w:rPr>
          <w:rFonts w:ascii="Times New Roman" w:hAnsi="Times New Roman" w:cs="Times New Roman"/>
          <w:sz w:val="24"/>
          <w:szCs w:val="24"/>
        </w:rPr>
        <w:t>, а на другом – изготовлена петля.</w:t>
      </w: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6117" w:rsidRDefault="00A16117" w:rsidP="00A161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1EE2" w:rsidRDefault="00391EE2"/>
    <w:sectPr w:rsidR="00391EE2" w:rsidSect="00C2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6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0C6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16117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86C4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349D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61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A16117"/>
    <w:rPr>
      <w:b/>
      <w:bCs/>
    </w:rPr>
  </w:style>
  <w:style w:type="table" w:styleId="a4">
    <w:name w:val="Table Grid"/>
    <w:basedOn w:val="a1"/>
    <w:uiPriority w:val="59"/>
    <w:rsid w:val="00A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611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A16117"/>
    <w:rPr>
      <w:b/>
      <w:bCs/>
    </w:rPr>
  </w:style>
  <w:style w:type="table" w:styleId="a4">
    <w:name w:val="Table Grid"/>
    <w:basedOn w:val="a1"/>
    <w:uiPriority w:val="59"/>
    <w:rsid w:val="00A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2019-12-24T11:33:00Z</cp:lastPrinted>
  <dcterms:created xsi:type="dcterms:W3CDTF">2019-12-24T11:04:00Z</dcterms:created>
  <dcterms:modified xsi:type="dcterms:W3CDTF">2019-12-24T11:34:00Z</dcterms:modified>
</cp:coreProperties>
</file>