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27" w:rsidRPr="00951127" w:rsidRDefault="00951127" w:rsidP="009511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1127" w:rsidRPr="00951127" w:rsidRDefault="00951127" w:rsidP="009511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112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51127" w:rsidRPr="00951127" w:rsidRDefault="00951127" w:rsidP="009511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1127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951127" w:rsidRPr="00951127" w:rsidRDefault="00951127" w:rsidP="009511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1127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951127" w:rsidRPr="00951127" w:rsidRDefault="00951127" w:rsidP="009511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51127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КЛЕТСКО-ПОЧТОВСКОЕ  СЕЛЬСКОЕ ПОСЕЛЕНИЕ</w:t>
      </w:r>
    </w:p>
    <w:p w:rsidR="00951127" w:rsidRPr="00951127" w:rsidRDefault="00951127" w:rsidP="009511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51127">
        <w:rPr>
          <w:rFonts w:ascii="Arial" w:eastAsia="Times New Roman" w:hAnsi="Arial" w:cs="Arial"/>
          <w:b/>
          <w:sz w:val="24"/>
          <w:szCs w:val="24"/>
          <w:lang w:eastAsia="zh-CN"/>
        </w:rPr>
        <w:t>КЛЕТСКО-ПОЧТОВСКИЙ СЕЛЬСКИЙ СОВЕТ</w:t>
      </w:r>
    </w:p>
    <w:p w:rsidR="00951127" w:rsidRPr="00951127" w:rsidRDefault="00951127" w:rsidP="009511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51127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____________________________________________________________________</w:t>
      </w:r>
    </w:p>
    <w:p w:rsidR="00951127" w:rsidRPr="00951127" w:rsidRDefault="00951127" w:rsidP="009511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51127" w:rsidRPr="00951127" w:rsidRDefault="00951127" w:rsidP="0095112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5112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РЕШЕНИЕ </w:t>
      </w:r>
    </w:p>
    <w:p w:rsidR="00951127" w:rsidRDefault="00951127" w:rsidP="00A15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127" w:rsidRPr="00951127" w:rsidRDefault="00233E5D" w:rsidP="00A15A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</w:t>
      </w:r>
      <w:r w:rsidR="00951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10 января 2019 года</w:t>
      </w:r>
    </w:p>
    <w:p w:rsidR="00951127" w:rsidRPr="00951127" w:rsidRDefault="00951127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О внесении изменений и дополнений 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eastAsia="Times New Roman" w:hAnsi="Arial" w:cs="Arial"/>
          <w:b/>
          <w:sz w:val="24"/>
          <w:szCs w:val="24"/>
          <w:lang w:eastAsia="ru-RU"/>
        </w:rPr>
        <w:t>в Правила благоустройства территории</w:t>
      </w:r>
      <w:r w:rsidRPr="00A15A23">
        <w:rPr>
          <w:rFonts w:ascii="Arial" w:hAnsi="Arial" w:cs="Arial"/>
          <w:b/>
          <w:sz w:val="24"/>
          <w:szCs w:val="24"/>
        </w:rPr>
        <w:t xml:space="preserve"> </w:t>
      </w:r>
    </w:p>
    <w:p w:rsidR="00A15A23" w:rsidRPr="00A15A23" w:rsidRDefault="00951127" w:rsidP="00A15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="00A15A23" w:rsidRPr="00A15A23">
        <w:rPr>
          <w:rFonts w:ascii="Arial" w:hAnsi="Arial" w:cs="Arial"/>
          <w:b/>
          <w:sz w:val="24"/>
          <w:szCs w:val="24"/>
        </w:rPr>
        <w:t xml:space="preserve"> </w:t>
      </w:r>
      <w:r w:rsidR="00A15A23" w:rsidRPr="00A15A23">
        <w:rPr>
          <w:rFonts w:ascii="Arial" w:hAnsi="Arial" w:cs="Arial"/>
          <w:b/>
          <w:bCs/>
          <w:sz w:val="24"/>
          <w:szCs w:val="24"/>
        </w:rPr>
        <w:t>сельского</w:t>
      </w:r>
      <w:r w:rsidR="00A15A23" w:rsidRPr="00A15A23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15A23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15A23">
        <w:rPr>
          <w:rFonts w:ascii="Arial" w:hAnsi="Arial" w:cs="Arial"/>
          <w:b/>
          <w:sz w:val="24"/>
          <w:szCs w:val="24"/>
        </w:rPr>
        <w:t>района Волгоградской области, утвержденные</w:t>
      </w:r>
      <w:proofErr w:type="gramEnd"/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решением </w:t>
      </w:r>
      <w:proofErr w:type="spellStart"/>
      <w:r w:rsidR="00951127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15A23">
        <w:rPr>
          <w:rFonts w:ascii="Arial" w:hAnsi="Arial" w:cs="Arial"/>
          <w:b/>
          <w:sz w:val="24"/>
          <w:szCs w:val="24"/>
        </w:rPr>
        <w:t xml:space="preserve"> сельского Совета </w:t>
      </w:r>
    </w:p>
    <w:p w:rsidR="00A15A23" w:rsidRPr="00A15A23" w:rsidRDefault="00951127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27.10</w:t>
      </w:r>
      <w:r w:rsidR="00046D00">
        <w:rPr>
          <w:rFonts w:ascii="Arial" w:hAnsi="Arial" w:cs="Arial"/>
          <w:b/>
          <w:sz w:val="24"/>
          <w:szCs w:val="24"/>
        </w:rPr>
        <w:t>.2017 № 21 (в редакции решений от 05.10.2018 № 17</w:t>
      </w:r>
      <w:r w:rsidR="00A15A23" w:rsidRPr="00A15A23">
        <w:rPr>
          <w:rFonts w:ascii="Arial" w:hAnsi="Arial" w:cs="Arial"/>
          <w:b/>
          <w:sz w:val="24"/>
          <w:szCs w:val="24"/>
        </w:rPr>
        <w:t>)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</w:t>
      </w:r>
      <w:r w:rsidR="000B296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</w:t>
      </w:r>
      <w:r w:rsidRPr="00A15A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соответствии с Законом Волгоградской области от 10 июля 2018 года N 83-ОД «О порядке определения органами местного самоуправления границ прилегающих территорий», </w:t>
      </w:r>
      <w:r w:rsidRPr="00A15A23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046D0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5A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046D00">
        <w:rPr>
          <w:rFonts w:ascii="Arial" w:hAnsi="Arial" w:cs="Arial"/>
          <w:sz w:val="24"/>
          <w:szCs w:val="24"/>
        </w:rPr>
        <w:t>Клетско-Почтовский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сельский Совет </w:t>
      </w:r>
    </w:p>
    <w:p w:rsidR="00A15A23" w:rsidRPr="00A15A23" w:rsidRDefault="00A15A23" w:rsidP="00A15A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>решил: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ab/>
        <w:t>1.</w:t>
      </w:r>
      <w:r w:rsidRPr="00A15A23">
        <w:rPr>
          <w:rFonts w:ascii="Arial" w:hAnsi="Arial" w:cs="Arial"/>
          <w:sz w:val="24"/>
          <w:szCs w:val="24"/>
        </w:rPr>
        <w:t xml:space="preserve"> Внести в Правила благоустройства территории </w:t>
      </w:r>
      <w:proofErr w:type="spellStart"/>
      <w:r w:rsidR="00046D0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5A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утвержденные решением </w:t>
      </w:r>
      <w:proofErr w:type="spellStart"/>
      <w:r w:rsidR="00046D0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046D00">
        <w:rPr>
          <w:rFonts w:ascii="Arial" w:hAnsi="Arial" w:cs="Arial"/>
          <w:sz w:val="24"/>
          <w:szCs w:val="24"/>
        </w:rPr>
        <w:t xml:space="preserve"> сельского Совета от 27.10</w:t>
      </w:r>
      <w:r w:rsidRPr="00A15A23">
        <w:rPr>
          <w:rFonts w:ascii="Arial" w:hAnsi="Arial" w:cs="Arial"/>
          <w:sz w:val="24"/>
          <w:szCs w:val="24"/>
        </w:rPr>
        <w:t>.</w:t>
      </w:r>
      <w:r w:rsidRPr="00A15A23">
        <w:rPr>
          <w:rFonts w:ascii="Arial" w:hAnsi="Arial" w:cs="Arial"/>
          <w:spacing w:val="7"/>
          <w:sz w:val="24"/>
          <w:szCs w:val="24"/>
        </w:rPr>
        <w:t xml:space="preserve">2017 г. </w:t>
      </w:r>
      <w:r w:rsidRPr="00A15A23">
        <w:rPr>
          <w:rFonts w:ascii="Arial" w:hAnsi="Arial" w:cs="Arial"/>
          <w:sz w:val="24"/>
          <w:szCs w:val="24"/>
        </w:rPr>
        <w:t>N</w:t>
      </w:r>
      <w:r w:rsidR="00046D00">
        <w:rPr>
          <w:rFonts w:ascii="Arial" w:hAnsi="Arial" w:cs="Arial"/>
          <w:spacing w:val="7"/>
          <w:sz w:val="24"/>
          <w:szCs w:val="24"/>
        </w:rPr>
        <w:t xml:space="preserve"> 21</w:t>
      </w:r>
      <w:r w:rsidRPr="00A15A23">
        <w:rPr>
          <w:rFonts w:ascii="Arial" w:hAnsi="Arial" w:cs="Arial"/>
          <w:sz w:val="24"/>
          <w:szCs w:val="24"/>
        </w:rPr>
        <w:t xml:space="preserve"> (</w:t>
      </w:r>
      <w:r w:rsidR="00046D00">
        <w:rPr>
          <w:rFonts w:ascii="Arial" w:hAnsi="Arial" w:cs="Arial"/>
          <w:sz w:val="24"/>
          <w:szCs w:val="24"/>
        </w:rPr>
        <w:t>в редакции решений от 05.10</w:t>
      </w:r>
      <w:r w:rsidRPr="00A15A23">
        <w:rPr>
          <w:rFonts w:ascii="Arial" w:hAnsi="Arial" w:cs="Arial"/>
          <w:sz w:val="24"/>
          <w:szCs w:val="24"/>
        </w:rPr>
        <w:t>.2018</w:t>
      </w:r>
      <w:r w:rsidR="00046D00">
        <w:rPr>
          <w:rFonts w:ascii="Arial" w:hAnsi="Arial" w:cs="Arial"/>
          <w:sz w:val="24"/>
          <w:szCs w:val="24"/>
        </w:rPr>
        <w:t xml:space="preserve"> г. № 17</w:t>
      </w:r>
      <w:r w:rsidRPr="00A15A23">
        <w:rPr>
          <w:rFonts w:ascii="Arial" w:hAnsi="Arial" w:cs="Arial"/>
          <w:sz w:val="24"/>
          <w:szCs w:val="24"/>
        </w:rPr>
        <w:t>) далее по тексту – Правила, следующие изменения: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1.1.  В пунктах 2.6, 2.6.3, 2.6.4  Правил слова «схематическая карта» заменить словами «схема границ прилегающей территории» в соответствующих падежах.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1.2. Пункты 2.6.1. и  2.6.2. Правил изложить в следующей редакции:</w:t>
      </w:r>
    </w:p>
    <w:p w:rsidR="00A15A23" w:rsidRPr="00A15A23" w:rsidRDefault="00A15A23" w:rsidP="00A15A23">
      <w:pPr>
        <w:spacing w:after="1" w:line="22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«</w:t>
      </w:r>
      <w:r w:rsidRPr="00A15A23">
        <w:rPr>
          <w:rFonts w:ascii="Arial" w:hAnsi="Arial" w:cs="Arial"/>
          <w:sz w:val="24"/>
          <w:szCs w:val="24"/>
        </w:rPr>
        <w:t xml:space="preserve">2.6.1. В целях обеспечения благоустройства территории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сельского поселения за хозяйствующими субъектами  и физическими лицами закрепляются для уборки и санитарного содержания прилегающие территории в границах, определенных в соответствии с порядком, установленным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 2.6.2. Границы прилегающих территорий определяются правилами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благоустройства территории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proofErr w:type="gramEnd"/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иных требований Закона.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Границы прилегающей территории определяются с учетом следующих ограничений: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3) не допускается пересечение границ прилегающих территорий;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5) при определении границ прилегающей территории не допускается вклинивание,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вкрапливание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>, изломанность границ, чересполосица.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Подготовка схемы границ прилегающей территории обеспечивается администрацией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 за счет средств местного бюджета в порядке, установленном бюджетным законодательством.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Схема границ прилегающей территории может быть подготовлена физическими и (или) юридическими лицами за счет их средств.</w:t>
      </w:r>
    </w:p>
    <w:p w:rsid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и изменение границ прилегающей территории осуществляется путем утверждения администрацией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схемы границ прилегающей территории.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"Интернет".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Один экземпляр схемы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B5C67"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254429" w:rsidRPr="00787743" w:rsidRDefault="00A15A23" w:rsidP="002544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2. Главе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со статьей 31 Устава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</w:t>
      </w:r>
      <w:r w:rsidR="0025442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254429" w:rsidRPr="00787743" w:rsidRDefault="00254429" w:rsidP="002544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8774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254429" w:rsidRDefault="00254429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C67" w:rsidRDefault="002B5C67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C67" w:rsidRDefault="002B5C67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C67" w:rsidRDefault="002B5C67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C67" w:rsidRDefault="002B5C67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B5C67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r w:rsidR="002B5C67">
        <w:rPr>
          <w:rFonts w:ascii="Arial" w:hAnsi="Arial" w:cs="Arial"/>
          <w:sz w:val="24"/>
          <w:szCs w:val="24"/>
        </w:rPr>
        <w:t>Володин В.И.</w:t>
      </w:r>
      <w:r w:rsidRPr="00A15A23">
        <w:rPr>
          <w:rFonts w:ascii="Arial" w:hAnsi="Arial" w:cs="Arial"/>
          <w:sz w:val="24"/>
          <w:szCs w:val="24"/>
        </w:rPr>
        <w:t xml:space="preserve">     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5F6" w:rsidRPr="00A15A23" w:rsidRDefault="00AD55F6">
      <w:pPr>
        <w:rPr>
          <w:sz w:val="24"/>
          <w:szCs w:val="24"/>
        </w:rPr>
      </w:pPr>
    </w:p>
    <w:sectPr w:rsidR="00AD55F6" w:rsidRPr="00A15A23" w:rsidSect="0025442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4"/>
    <w:rsid w:val="00046D00"/>
    <w:rsid w:val="000B296C"/>
    <w:rsid w:val="00233E5D"/>
    <w:rsid w:val="00254429"/>
    <w:rsid w:val="002557A6"/>
    <w:rsid w:val="002B5C67"/>
    <w:rsid w:val="00742E5D"/>
    <w:rsid w:val="0086210B"/>
    <w:rsid w:val="00951127"/>
    <w:rsid w:val="00A15A23"/>
    <w:rsid w:val="00AD55F6"/>
    <w:rsid w:val="00B21DF4"/>
    <w:rsid w:val="00E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ALGO</cp:lastModifiedBy>
  <cp:revision>2</cp:revision>
  <cp:lastPrinted>2019-01-25T05:38:00Z</cp:lastPrinted>
  <dcterms:created xsi:type="dcterms:W3CDTF">2019-01-25T05:39:00Z</dcterms:created>
  <dcterms:modified xsi:type="dcterms:W3CDTF">2019-01-25T05:39:00Z</dcterms:modified>
</cp:coreProperties>
</file>