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4A" w:rsidRDefault="00A47A4A" w:rsidP="00A47A4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A4A" w:rsidRPr="00DF07CA" w:rsidRDefault="00A47A4A" w:rsidP="00A47A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47A4A" w:rsidRPr="00DF07CA" w:rsidRDefault="00A47A4A" w:rsidP="00A47A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A47A4A" w:rsidRPr="00DF07CA" w:rsidRDefault="00A47A4A" w:rsidP="00A47A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СЕРАФИМОВИЧСКИЙ МУНИЦИПАЛЬНЫЙ РАЙОН</w:t>
      </w:r>
    </w:p>
    <w:p w:rsidR="00A47A4A" w:rsidRPr="00DF07CA" w:rsidRDefault="00A47A4A" w:rsidP="00A47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КЛЕТСКО-ПОЧТОВСКОЕ  СЕЛЬСКОЕ ПОСЕЛЕНИЕ</w:t>
      </w:r>
    </w:p>
    <w:p w:rsidR="00A47A4A" w:rsidRPr="00DF07CA" w:rsidRDefault="00A47A4A" w:rsidP="00A47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КЛЕТСКО-ПОЧТОВСКИЙ СЕЛЬСКИЙ СОВЕТ</w:t>
      </w:r>
    </w:p>
    <w:p w:rsidR="00A47A4A" w:rsidRPr="00DF07CA" w:rsidRDefault="00A47A4A" w:rsidP="00A47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</w:t>
      </w:r>
    </w:p>
    <w:p w:rsidR="00A47A4A" w:rsidRDefault="00A47A4A" w:rsidP="00A47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47A4A" w:rsidRDefault="00A47A4A" w:rsidP="00A47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РЕШЕНИЕ </w:t>
      </w:r>
    </w:p>
    <w:p w:rsidR="00A47A4A" w:rsidRDefault="00A47A4A" w:rsidP="00A47A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№ 7                                                                                                                   20 марта 2018 года</w:t>
      </w:r>
    </w:p>
    <w:p w:rsidR="00A47A4A" w:rsidRPr="00395BD8" w:rsidRDefault="00A47A4A" w:rsidP="00A47A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47A4A" w:rsidRDefault="00A47A4A" w:rsidP="00A47A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«Об одобрении проекта решения </w:t>
      </w:r>
      <w:r w:rsidRPr="00A035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внесении </w:t>
      </w:r>
    </w:p>
    <w:p w:rsidR="00A47A4A" w:rsidRDefault="00A47A4A" w:rsidP="00A47A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изменений и дополнений в Устав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Клетско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</w:p>
    <w:p w:rsidR="00A47A4A" w:rsidRDefault="00A47A4A" w:rsidP="00A47A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Почтовского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Серафимовичского</w:t>
      </w:r>
      <w:proofErr w:type="spellEnd"/>
    </w:p>
    <w:p w:rsidR="00A47A4A" w:rsidRPr="00A03584" w:rsidRDefault="00A47A4A" w:rsidP="00A47A4A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района Волгоградской области</w:t>
      </w:r>
      <w:r w:rsidRPr="00A03584">
        <w:rPr>
          <w:rFonts w:ascii="Times New Roman" w:hAnsi="Times New Roman" w:cs="Times New Roman"/>
          <w:sz w:val="24"/>
          <w:szCs w:val="24"/>
        </w:rPr>
        <w:t xml:space="preserve">», </w:t>
      </w:r>
      <w:r w:rsidRPr="00A03584">
        <w:rPr>
          <w:rFonts w:ascii="Times New Roman" w:hAnsi="Times New Roman" w:cs="Times New Roman"/>
          <w:sz w:val="24"/>
          <w:szCs w:val="24"/>
        </w:rPr>
        <w:tab/>
      </w:r>
    </w:p>
    <w:p w:rsidR="00A47A4A" w:rsidRDefault="00A47A4A" w:rsidP="00A47A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проведении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нему публичных слушаний и </w:t>
      </w:r>
    </w:p>
    <w:p w:rsidR="00A47A4A" w:rsidRDefault="00A47A4A" w:rsidP="00A47A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установлении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Порядка учета предложений </w:t>
      </w:r>
    </w:p>
    <w:p w:rsidR="00A47A4A" w:rsidRDefault="00A47A4A" w:rsidP="00A47A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граждан в проект Решения </w:t>
      </w:r>
      <w:r w:rsidRPr="00A035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внесении </w:t>
      </w:r>
    </w:p>
    <w:p w:rsidR="00A47A4A" w:rsidRDefault="00A47A4A" w:rsidP="00A47A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изменений и дополнений в Устав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Клетско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</w:p>
    <w:p w:rsidR="00A47A4A" w:rsidRDefault="00A47A4A" w:rsidP="00A47A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Почтовского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</w:p>
    <w:p w:rsidR="00A47A4A" w:rsidRDefault="00A47A4A" w:rsidP="00A47A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Серафимовичского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</w:t>
      </w:r>
    </w:p>
    <w:p w:rsidR="00A47A4A" w:rsidRPr="00395BD8" w:rsidRDefault="00A47A4A" w:rsidP="00A47A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района Волгоградской области</w:t>
      </w:r>
      <w:r w:rsidRPr="00A03584">
        <w:rPr>
          <w:rFonts w:ascii="Times New Roman" w:hAnsi="Times New Roman" w:cs="Times New Roman"/>
          <w:sz w:val="24"/>
          <w:szCs w:val="24"/>
        </w:rPr>
        <w:t>»</w:t>
      </w:r>
    </w:p>
    <w:p w:rsidR="00A47A4A" w:rsidRDefault="00A47A4A" w:rsidP="00A47A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47A4A" w:rsidRDefault="00A47A4A" w:rsidP="00A47A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47A4A" w:rsidRDefault="00A47A4A" w:rsidP="00A47A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B032D" w:rsidRDefault="00FB032D" w:rsidP="00FB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1.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Одобрить проект решения 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и дополнений в Устав </w:t>
      </w:r>
      <w:proofErr w:type="spellStart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>». (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Приложение 1). </w:t>
      </w:r>
    </w:p>
    <w:p w:rsidR="00FB032D" w:rsidRPr="00FB032D" w:rsidRDefault="00FB032D" w:rsidP="00FB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032D" w:rsidRDefault="00FB032D" w:rsidP="00FB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Установить Порядок учета предложений по проекту решения 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и дополнений в Устав </w:t>
      </w:r>
      <w:proofErr w:type="spellStart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сельского поселения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участия граждан в его обсуждении и проведения по нему публичных слушаний. (Приложение 2).</w:t>
      </w:r>
    </w:p>
    <w:p w:rsidR="00FB032D" w:rsidRPr="00FB032D" w:rsidRDefault="00FB032D" w:rsidP="00FB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032D" w:rsidRDefault="00FB032D" w:rsidP="00FB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Главе </w:t>
      </w:r>
      <w:proofErr w:type="spellStart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соответствии с Порядком опубликования (обнародования) муниципальных правовых актов органов местного самоуправления </w:t>
      </w:r>
      <w:proofErr w:type="spellStart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утвержденного  статьей 31 Устава </w:t>
      </w:r>
      <w:proofErr w:type="spellStart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утвержденного решением </w:t>
      </w:r>
      <w:proofErr w:type="spellStart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сельского Совета  от 05 августа 2014 года 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№18 ,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обнародовать проект решения 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и дополнений в Устав </w:t>
      </w:r>
      <w:proofErr w:type="spellStart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срок  до 25.03.2018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года. </w:t>
      </w:r>
      <w:proofErr w:type="gramEnd"/>
    </w:p>
    <w:p w:rsidR="00FB032D" w:rsidRPr="00FB032D" w:rsidRDefault="00FB032D" w:rsidP="00FB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032D" w:rsidRDefault="00FB032D" w:rsidP="00FB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Для обсуждения проекта решения </w:t>
      </w:r>
      <w:r w:rsidRPr="00FB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  внесении изменений и дополнений в Устав </w:t>
      </w:r>
      <w:proofErr w:type="spellStart"/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FB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 участием жителей, назначить про</w:t>
      </w:r>
      <w:r w:rsidR="00601A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ведение публичных слушаний на 15.04.2018</w:t>
      </w:r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года. </w:t>
      </w:r>
      <w:r w:rsidR="00601A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Публичные слушания провести в 12</w:t>
      </w:r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.00 в помещении </w:t>
      </w:r>
      <w:proofErr w:type="spellStart"/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культурно-досугового центра по адресу: 403459, Волгоградская область, </w:t>
      </w:r>
      <w:proofErr w:type="spellStart"/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Серафимовичский</w:t>
      </w:r>
      <w:proofErr w:type="spellEnd"/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район, хутор </w:t>
      </w:r>
      <w:proofErr w:type="spellStart"/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Клетско-Почтовский</w:t>
      </w:r>
      <w:proofErr w:type="spellEnd"/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улица Клубная 19.</w:t>
      </w:r>
    </w:p>
    <w:p w:rsidR="00601A96" w:rsidRPr="00FB032D" w:rsidRDefault="00601A96" w:rsidP="00FB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B032D" w:rsidRPr="00FB032D" w:rsidRDefault="00FB032D" w:rsidP="00FB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Настоящее решение подлежит одновременному обнародованию с проектом решения 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и дополнений в Устав </w:t>
      </w:r>
      <w:proofErr w:type="spellStart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Серафимовичского</w:t>
      </w:r>
      <w:proofErr w:type="spellEnd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Порядком учета предложений граждан в проект решения 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принятии Устава </w:t>
      </w:r>
      <w:proofErr w:type="spellStart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вступает в силу со дня его официального обнародования.</w:t>
      </w:r>
    </w:p>
    <w:p w:rsidR="00FB032D" w:rsidRPr="00FB032D" w:rsidRDefault="00FB032D" w:rsidP="00FB03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FB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Клетско-Почтовского</w:t>
      </w:r>
      <w:proofErr w:type="spellEnd"/>
    </w:p>
    <w:p w:rsidR="00FB032D" w:rsidRPr="00FB032D" w:rsidRDefault="00FB032D" w:rsidP="00FB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сельского поселения:                                                                              </w:t>
      </w:r>
      <w:proofErr w:type="spellStart"/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В.И.Володин</w:t>
      </w:r>
      <w:proofErr w:type="spellEnd"/>
      <w:r w:rsidRPr="00FB03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B032D" w:rsidRPr="00FB032D" w:rsidRDefault="00FB032D" w:rsidP="00FB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</w:p>
    <w:p w:rsidR="00A47A4A" w:rsidRDefault="00A47A4A"/>
    <w:p w:rsidR="00A47A4A" w:rsidRDefault="00A47A4A"/>
    <w:p w:rsidR="00A47A4A" w:rsidRDefault="00A47A4A"/>
    <w:p w:rsidR="00A47A4A" w:rsidRDefault="00A47A4A"/>
    <w:p w:rsidR="00A47A4A" w:rsidRDefault="00A47A4A"/>
    <w:p w:rsidR="00A47A4A" w:rsidRDefault="00A47A4A"/>
    <w:p w:rsidR="00A47A4A" w:rsidRDefault="00A47A4A"/>
    <w:p w:rsidR="00A47A4A" w:rsidRDefault="00A47A4A"/>
    <w:p w:rsidR="00A47A4A" w:rsidRDefault="00A47A4A"/>
    <w:p w:rsidR="00A47A4A" w:rsidRDefault="00A47A4A"/>
    <w:p w:rsidR="00A47A4A" w:rsidRDefault="00A47A4A"/>
    <w:p w:rsidR="00A47A4A" w:rsidRDefault="00A47A4A"/>
    <w:p w:rsidR="00A47A4A" w:rsidRDefault="00A47A4A"/>
    <w:p w:rsidR="00A47A4A" w:rsidRDefault="00A47A4A"/>
    <w:p w:rsidR="00A47A4A" w:rsidRDefault="00A47A4A"/>
    <w:p w:rsidR="00A47A4A" w:rsidRDefault="00A47A4A"/>
    <w:p w:rsidR="00A47A4A" w:rsidRDefault="00A47A4A"/>
    <w:p w:rsidR="00A47A4A" w:rsidRDefault="00A47A4A"/>
    <w:p w:rsidR="00A47A4A" w:rsidRDefault="00A47A4A"/>
    <w:p w:rsidR="00A47A4A" w:rsidRDefault="00A47A4A"/>
    <w:p w:rsidR="00601A96" w:rsidRDefault="00601A96"/>
    <w:p w:rsidR="00601A96" w:rsidRDefault="00601A96"/>
    <w:p w:rsidR="00601A96" w:rsidRDefault="00601A96"/>
    <w:p w:rsidR="00A47A4A" w:rsidRPr="00DF07CA" w:rsidRDefault="00A47A4A" w:rsidP="00A47A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ФЕДЕРАЦИЯ</w:t>
      </w:r>
    </w:p>
    <w:p w:rsidR="00A47A4A" w:rsidRPr="00DF07CA" w:rsidRDefault="00A47A4A" w:rsidP="00A47A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A47A4A" w:rsidRPr="00DF07CA" w:rsidRDefault="00A47A4A" w:rsidP="00A47A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СЕРАФИМОВИЧСКИЙ МУНИЦИПАЛЬНЫЙ РАЙОН</w:t>
      </w:r>
    </w:p>
    <w:p w:rsidR="00A47A4A" w:rsidRPr="00DF07CA" w:rsidRDefault="00A47A4A" w:rsidP="00A47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КЛЕТСКО-ПОЧТОВСКОЕ  СЕЛЬСКОЕ ПОСЕЛЕНИЕ</w:t>
      </w:r>
    </w:p>
    <w:p w:rsidR="00A47A4A" w:rsidRPr="00DF07CA" w:rsidRDefault="00A47A4A" w:rsidP="00A47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КЛЕТСКО-ПОЧТОВСКИЙ СЕЛЬСКИЙ СОВЕТ</w:t>
      </w:r>
    </w:p>
    <w:p w:rsidR="00A47A4A" w:rsidRPr="00DF07CA" w:rsidRDefault="00A47A4A" w:rsidP="00A47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</w:t>
      </w:r>
    </w:p>
    <w:p w:rsidR="00A47A4A" w:rsidRDefault="00A47A4A" w:rsidP="00A47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47A4A" w:rsidRPr="00DF07CA" w:rsidRDefault="00A47A4A" w:rsidP="00A47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РЕШЕНИЕ </w:t>
      </w:r>
    </w:p>
    <w:p w:rsidR="00A47A4A" w:rsidRPr="00DF07CA" w:rsidRDefault="00A47A4A" w:rsidP="00A47A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7A4A" w:rsidRDefault="00A47A4A" w:rsidP="00A47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                                                                                         «_____»_______2018 года</w:t>
      </w:r>
    </w:p>
    <w:p w:rsidR="00A47A4A" w:rsidRDefault="00A47A4A" w:rsidP="00A47A4A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«О </w:t>
      </w:r>
      <w:proofErr w:type="spellStart"/>
      <w:r>
        <w:rPr>
          <w:rFonts w:cs="Times New Roman"/>
          <w:b/>
          <w:bCs/>
        </w:rPr>
        <w:t>внесении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>
        <w:rPr>
          <w:rFonts w:cs="Times New Roman"/>
          <w:b/>
          <w:bCs/>
        </w:rPr>
        <w:t>изменений</w:t>
      </w:r>
      <w:proofErr w:type="spellEnd"/>
    </w:p>
    <w:p w:rsidR="00A47A4A" w:rsidRDefault="00A47A4A" w:rsidP="00A47A4A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 </w:t>
      </w:r>
      <w:proofErr w:type="spellStart"/>
      <w:r>
        <w:rPr>
          <w:rFonts w:cs="Times New Roman"/>
          <w:b/>
          <w:bCs/>
        </w:rPr>
        <w:t>Устав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>
        <w:rPr>
          <w:rFonts w:cs="Times New Roman"/>
          <w:b/>
          <w:bCs/>
        </w:rPr>
        <w:t>Клетско-Почтовского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>
        <w:rPr>
          <w:rFonts w:cs="Times New Roman"/>
          <w:b/>
          <w:bCs/>
        </w:rPr>
        <w:t>сельского</w:t>
      </w:r>
      <w:proofErr w:type="spellEnd"/>
    </w:p>
    <w:p w:rsidR="00A47A4A" w:rsidRDefault="00A47A4A" w:rsidP="00A47A4A">
      <w:pPr>
        <w:pStyle w:val="Standard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поселения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>
        <w:rPr>
          <w:rFonts w:cs="Times New Roman"/>
          <w:b/>
          <w:bCs/>
        </w:rPr>
        <w:t>Серафимовичского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>
        <w:rPr>
          <w:rFonts w:cs="Times New Roman"/>
          <w:b/>
          <w:bCs/>
        </w:rPr>
        <w:t>муниципального</w:t>
      </w:r>
      <w:proofErr w:type="spellEnd"/>
    </w:p>
    <w:p w:rsidR="00A47A4A" w:rsidRDefault="00A47A4A" w:rsidP="00A47A4A">
      <w:pPr>
        <w:pStyle w:val="Standard"/>
        <w:jc w:val="both"/>
      </w:pPr>
      <w:proofErr w:type="spellStart"/>
      <w:r>
        <w:rPr>
          <w:rFonts w:cs="Times New Roman"/>
          <w:b/>
          <w:bCs/>
        </w:rPr>
        <w:t>района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>
        <w:rPr>
          <w:rFonts w:cs="Times New Roman"/>
          <w:b/>
          <w:bCs/>
        </w:rPr>
        <w:t>Волгоградскойобласти</w:t>
      </w:r>
      <w:proofErr w:type="spellEnd"/>
      <w:r>
        <w:rPr>
          <w:rFonts w:cs="Times New Roman"/>
          <w:b/>
          <w:bCs/>
        </w:rPr>
        <w:t>»</w:t>
      </w:r>
    </w:p>
    <w:p w:rsidR="00A47A4A" w:rsidRDefault="00A47A4A" w:rsidP="00A47A4A">
      <w:pPr>
        <w:pStyle w:val="Standard"/>
        <w:jc w:val="both"/>
        <w:rPr>
          <w:rFonts w:cs="Times New Roman"/>
        </w:rPr>
      </w:pPr>
    </w:p>
    <w:p w:rsidR="00A47A4A" w:rsidRDefault="00601A96" w:rsidP="00A47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47A4A">
        <w:rPr>
          <w:rFonts w:ascii="Times New Roman" w:hAnsi="Times New Roman" w:cs="Times New Roman"/>
          <w:sz w:val="24"/>
          <w:szCs w:val="24"/>
        </w:rPr>
        <w:t>Руководствуясь Федеральным законом от 05.12.2017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</w:t>
      </w:r>
      <w:proofErr w:type="spellStart"/>
      <w:r w:rsidR="00A47A4A">
        <w:rPr>
          <w:rFonts w:ascii="Times New Roman" w:hAnsi="Times New Roman" w:cs="Times New Roman"/>
          <w:sz w:val="24"/>
          <w:szCs w:val="24"/>
        </w:rPr>
        <w:t>Обобщих</w:t>
      </w:r>
      <w:proofErr w:type="spellEnd"/>
      <w:proofErr w:type="gramEnd"/>
      <w:r w:rsidR="00A47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A4A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 и отдельные законодательные акты Российской Федерации», Уставом </w:t>
      </w:r>
      <w:proofErr w:type="spellStart"/>
      <w:r w:rsidR="00A47A4A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A47A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47A4A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A47A4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proofErr w:type="spellStart"/>
      <w:r w:rsidR="00A47A4A">
        <w:rPr>
          <w:rFonts w:ascii="Times New Roman" w:hAnsi="Times New Roman" w:cs="Times New Roman"/>
          <w:sz w:val="24"/>
          <w:szCs w:val="24"/>
        </w:rPr>
        <w:t>Клетско-Почтовский</w:t>
      </w:r>
      <w:proofErr w:type="spellEnd"/>
      <w:r w:rsidR="00A47A4A"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  <w:proofErr w:type="gramEnd"/>
    </w:p>
    <w:p w:rsidR="00A47A4A" w:rsidRDefault="00A47A4A" w:rsidP="00A4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1.  </w:t>
      </w:r>
      <w:proofErr w:type="gram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Внести в Устав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 (далее 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Устав)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принятый решением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Совета от 05 августа 2014 года № 18 (в редакции решений от 16 марта 2015 года № 7; от 02 октября 2015 года № 22; от 09 августа 2016 года № 12; от 04 июля 2017 года № 13 от 15 ноября 2017 года № 22) следующие изменения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proofErr w:type="gramEnd"/>
    </w:p>
    <w:p w:rsidR="00A47A4A" w:rsidRDefault="00A47A4A" w:rsidP="00A4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47A4A" w:rsidRPr="004B4E09" w:rsidRDefault="00A47A4A" w:rsidP="00A4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B4E0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1.1 Часть 1 статьи 3 Устава изложить в следующей редакции:</w:t>
      </w:r>
    </w:p>
    <w:p w:rsidR="00A47A4A" w:rsidRDefault="00A47A4A" w:rsidP="00A47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«1. Территорию поселения составляют исторически сложившиеся земли хуторов: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Глубоковский,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Подпешинский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Дружилинский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Чернополянский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Красноярский, Лебяжий,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E6EAB">
        <w:rPr>
          <w:rFonts w:ascii="Times New Roman" w:hAnsi="Times New Roman" w:cs="Times New Roman"/>
          <w:b/>
          <w:sz w:val="24"/>
          <w:szCs w:val="24"/>
        </w:rPr>
        <w:t xml:space="preserve">1.2. Пункт 9 части 1 статьи 4 </w:t>
      </w:r>
      <w:r w:rsidRPr="004B4E0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Устава изложить в следующей редакции: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E6E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утверждение правил благоустройства территории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осуществление контроля за их соблюдением, организация благоустройства территории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;»</w:t>
      </w:r>
      <w:proofErr w:type="gramEnd"/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1.3. Пункт 1 статьи 4.1 исключить.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1.4. Статью 11 Устава</w:t>
      </w:r>
      <w:r w:rsidRPr="007100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изложить в следующей редакции: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«Статья 11. Публичные слушания, общественные обсуждения»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Для обсуждения проектов муниципальных правовых актов по вопросам местного значения поселения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Клетско-Почтовским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сельским Советом, главой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проводятся публичные слушания с участием жителей поселения.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На публичные слушания должны выноситься: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проект устава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Волгоградской области в целях приведения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устава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002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 в соответствие с этими нормативными правовыми актами;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проект местного бюджета и отчет о его исполнении;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прое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кт стр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атегии социально-экономического развития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002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 вопросы преобразования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 требуется получение согласия населения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выраженного путем голосования либо на сходах граждан.</w:t>
      </w:r>
      <w:proofErr w:type="gramEnd"/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опубликование (обнародование) результатов публичных слушаний, включая мотивированное обоснование принятых решений.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определяется нормативным правовым актом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Совета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 с учетом положений законодательства о градостроительной деятельности».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1.5. Пункт 4 части 1 статьи 19 Устава изложить в следующей редакции: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 утверждение стратегии социально-экономического развития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области»,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1.6. Пункт 16 части 1 статьи 19 Устава изложить в следующей редакции: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«16) установление порядка организации и проведения публичных слушаний, общественных обсуждений, собрания граждан конференции граждан (собрания делегатов), опроса граждан»,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1.7. Часть 8 статьи 20 Устава </w:t>
      </w:r>
      <w:r w:rsidRPr="00D361D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области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изложить в следующей редакции: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глава </w:t>
      </w:r>
      <w:proofErr w:type="spellStart"/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и, полномочия которого прекращены досрочно на основании правового высшего должностного лица Волгоградской области об отрешении от должности главы </w:t>
      </w:r>
      <w:proofErr w:type="spellStart"/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либо на основании решения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Совета об удалении главы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сельского поселения в отставку, обжалует данный правовой акт или решение в судебном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порядке, досрочные выборы главы </w:t>
      </w:r>
      <w:proofErr w:type="spellStart"/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и, избираемого на муниципальных выборах, не могут быть назначены до вступления решения суда в законную силу».</w:t>
      </w:r>
      <w:proofErr w:type="gramEnd"/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1.8. Часть 5 статьи 29 Устава изложить в следующей редакции:</w:t>
      </w:r>
    </w:p>
    <w:p w:rsidR="00A47A4A" w:rsidRDefault="00A47A4A" w:rsidP="00A47A4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«5.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Изменения и дополнения, внесенные в </w:t>
      </w:r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Устав </w:t>
      </w:r>
      <w:proofErr w:type="spellStart"/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9263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соответствие с федеральными законами, а также изменения полномочий, срока полномочий, порядка избрания выборных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долностных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лиц местного самоуправления), вступают в силу после истечения срока полномочий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Совета, принявшего муниципальный правовой акт о внесении указанных изменений и дополнений в устав </w:t>
      </w:r>
      <w:proofErr w:type="spellStart"/>
      <w:r w:rsidRPr="00395BD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395BD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395BD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395BD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».</w:t>
      </w:r>
    </w:p>
    <w:p w:rsidR="00A47A4A" w:rsidRDefault="00A47A4A" w:rsidP="00A47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A4A" w:rsidRDefault="00A47A4A" w:rsidP="00A47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A4A" w:rsidRDefault="00A47A4A" w:rsidP="00A47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A4A" w:rsidRPr="009263A7" w:rsidRDefault="00A47A4A" w:rsidP="00A47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</w:t>
      </w:r>
      <w:r w:rsidR="00601A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Володин В.И.</w:t>
      </w:r>
    </w:p>
    <w:p w:rsidR="00A63D74" w:rsidRDefault="00A63D74"/>
    <w:p w:rsidR="00FB032D" w:rsidRPr="00FB032D" w:rsidRDefault="00FB032D" w:rsidP="00FB0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pacing w:val="-18"/>
          <w:sz w:val="24"/>
          <w:szCs w:val="24"/>
          <w:lang w:eastAsia="ru-RU"/>
        </w:rPr>
      </w:pPr>
      <w:r w:rsidRPr="00FB032D">
        <w:rPr>
          <w:rFonts w:ascii="Times New Roman CYR" w:eastAsia="Times New Roman" w:hAnsi="Times New Roman CYR" w:cs="Times New Roman CYR"/>
          <w:spacing w:val="-18"/>
          <w:sz w:val="24"/>
          <w:szCs w:val="24"/>
          <w:lang w:eastAsia="ru-RU"/>
        </w:rPr>
        <w:lastRenderedPageBreak/>
        <w:t>Приложение   2</w:t>
      </w:r>
    </w:p>
    <w:p w:rsidR="00FB032D" w:rsidRPr="00FB032D" w:rsidRDefault="00FB032D" w:rsidP="00FB0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</w:pP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  решению </w:t>
      </w:r>
      <w:proofErr w:type="spellStart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</w:p>
    <w:p w:rsidR="00FB032D" w:rsidRPr="00FB032D" w:rsidRDefault="00FB032D" w:rsidP="00FB0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ельского Совета от 20 марта 2018 года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</w:p>
    <w:p w:rsidR="00FB032D" w:rsidRPr="00FB032D" w:rsidRDefault="00FB032D" w:rsidP="00FB0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FB03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B03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ПОРЯДОК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B03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учета предложений по проекту решения </w:t>
      </w:r>
      <w:r w:rsidRPr="00FB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B03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 внесении изменений в Устав </w:t>
      </w:r>
      <w:proofErr w:type="spellStart"/>
      <w:r w:rsidRPr="00FB032D">
        <w:rPr>
          <w:rFonts w:ascii="Times New Roman CYR" w:eastAsia="Times New Roman" w:hAnsi="Times New Roman CYR" w:cs="Times New Roman CYR"/>
          <w:b/>
          <w:bCs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сельского поселения</w:t>
      </w:r>
      <w:r w:rsidRPr="00FB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 </w:t>
      </w:r>
      <w:r w:rsidRPr="00FB03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участия граждан в его обсуждении и </w:t>
      </w:r>
      <w:r w:rsidRPr="00FB032D">
        <w:rPr>
          <w:rFonts w:ascii="Times New Roman CYR" w:eastAsia="Times New Roman" w:hAnsi="Times New Roman CYR" w:cs="Times New Roman CYR"/>
          <w:b/>
          <w:bCs/>
          <w:sz w:val="24"/>
          <w:szCs w:val="24"/>
          <w:vertAlign w:val="superscript"/>
          <w:lang w:eastAsia="ru-RU"/>
        </w:rPr>
        <w:t xml:space="preserve"> </w:t>
      </w:r>
      <w:r w:rsidRPr="00FB03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проведения по нему публичных слушаний.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Настоящий Порядок  направлен на реализацию прав граждан, проживающих  на  территории </w:t>
      </w:r>
      <w:proofErr w:type="spellStart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поселения, на  осуществление  местного самоуправления путём участия в обсуждении проекта решения 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в  Устав </w:t>
      </w:r>
      <w:proofErr w:type="spellStart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>»   (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далее  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  Решения).                                              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 Решения не позднее,  чем   за  30   дней   до  дня  рассмотрения  вопроса о принятии Решения о внесении изменений и дополнений в  Устав </w:t>
      </w:r>
      <w:proofErr w:type="spellStart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на заседании </w:t>
      </w:r>
      <w:proofErr w:type="spellStart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Совета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Предложения по проекту Решения направляются в письменном виде главе </w:t>
      </w:r>
      <w:proofErr w:type="spellStart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 по адресу: 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хутор </w:t>
      </w:r>
      <w:proofErr w:type="spellStart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Клетско-Почтовский</w:t>
      </w:r>
      <w:proofErr w:type="spellEnd"/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администрация поселения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30 дней со дня опубликования (обнародования) проекта Решения.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обсуждения проекта Решения проводятся публичные слушания.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Организацию    и     проведение   публичных   слушаний   осуществляет    глава 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proofErr w:type="spellStart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сельского поселения.  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 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Публичные слушания по проекту Решения назначаются решением </w:t>
      </w:r>
      <w:proofErr w:type="spellStart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Совета и проводятся  не ранее чем через  15 дней после официального опубликования  (обнародования)  указанного  Решения.   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публичных слушаниях вправе принять участие каждый житель </w:t>
      </w:r>
      <w:proofErr w:type="spellStart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поселения.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right="-99" w:firstLine="709"/>
        <w:jc w:val="both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публичных слушаниях по проекту Решения выступает с докладом  и председательствует глава </w:t>
      </w:r>
      <w:proofErr w:type="spellStart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(далее - председательствующий).                         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                             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ведения протокола публичных слушаний председательствующий определяет секретаря публичных слушаний.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Участникам публичных слушаний обеспечивается возможность высказать свое мнение по проекту Решения. 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Всем желающим выступить предоставляется слово с разрешения председательствующего.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Заключение по результатам публичных слушаний подписывается председательствующим и  подлежит официальному опубликованию (обнародованию).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  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Указанные замечания и предложения рассматриваются на заседании </w:t>
      </w:r>
      <w:proofErr w:type="spellStart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Совета.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завершения рассмотрения предложений граждан и заключения публичных     слушаний  </w:t>
      </w:r>
      <w:proofErr w:type="spellStart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сельский  Совет  принимает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и дополнений в Устав </w:t>
      </w:r>
      <w:proofErr w:type="spellStart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FB032D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FB03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FB03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8"/>
          <w:sz w:val="24"/>
          <w:szCs w:val="24"/>
          <w:lang w:eastAsia="ru-RU"/>
        </w:rPr>
      </w:pPr>
      <w:r w:rsidRPr="00FB03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</w:t>
      </w:r>
      <w:r w:rsidRPr="00FB032D">
        <w:rPr>
          <w:rFonts w:ascii="Times New Roman" w:eastAsia="Times New Roman" w:hAnsi="Times New Roman" w:cs="Times New Roman"/>
          <w:color w:val="FF0000"/>
          <w:spacing w:val="-18"/>
          <w:sz w:val="24"/>
          <w:szCs w:val="24"/>
          <w:lang w:eastAsia="ru-RU"/>
        </w:rPr>
        <w:t xml:space="preserve">  </w:t>
      </w: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032D" w:rsidRPr="00FB032D" w:rsidRDefault="00FB032D" w:rsidP="00601A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74" w:rsidRDefault="00A63D74" w:rsidP="00601A96">
      <w:pPr>
        <w:jc w:val="both"/>
      </w:pPr>
    </w:p>
    <w:sectPr w:rsidR="00A6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EB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51EB"/>
    <w:rsid w:val="000D008F"/>
    <w:rsid w:val="000D178B"/>
    <w:rsid w:val="000D276E"/>
    <w:rsid w:val="000D6F2E"/>
    <w:rsid w:val="000E3C58"/>
    <w:rsid w:val="000E4D6E"/>
    <w:rsid w:val="000E67E3"/>
    <w:rsid w:val="000F6398"/>
    <w:rsid w:val="0010045C"/>
    <w:rsid w:val="00101B16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24BD"/>
    <w:rsid w:val="0014488F"/>
    <w:rsid w:val="00145673"/>
    <w:rsid w:val="00150C72"/>
    <w:rsid w:val="00151727"/>
    <w:rsid w:val="0015360A"/>
    <w:rsid w:val="00153DF7"/>
    <w:rsid w:val="00156550"/>
    <w:rsid w:val="00156B68"/>
    <w:rsid w:val="0015788B"/>
    <w:rsid w:val="001616B0"/>
    <w:rsid w:val="00161DBD"/>
    <w:rsid w:val="00162663"/>
    <w:rsid w:val="00163BAE"/>
    <w:rsid w:val="0016427B"/>
    <w:rsid w:val="00165AE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3624"/>
    <w:rsid w:val="00247D69"/>
    <w:rsid w:val="002542D0"/>
    <w:rsid w:val="00255B2B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F5"/>
    <w:rsid w:val="003072FD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82842"/>
    <w:rsid w:val="00385957"/>
    <w:rsid w:val="00387F78"/>
    <w:rsid w:val="00391EE2"/>
    <w:rsid w:val="00393839"/>
    <w:rsid w:val="00394CA6"/>
    <w:rsid w:val="00394CB4"/>
    <w:rsid w:val="0039626E"/>
    <w:rsid w:val="003A06B1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6EEF"/>
    <w:rsid w:val="003D0501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50D3"/>
    <w:rsid w:val="0042054D"/>
    <w:rsid w:val="00425148"/>
    <w:rsid w:val="004343EB"/>
    <w:rsid w:val="00434B94"/>
    <w:rsid w:val="00436144"/>
    <w:rsid w:val="00437293"/>
    <w:rsid w:val="00443D35"/>
    <w:rsid w:val="0044644C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3AF5"/>
    <w:rsid w:val="00524273"/>
    <w:rsid w:val="005263A0"/>
    <w:rsid w:val="00531267"/>
    <w:rsid w:val="00534821"/>
    <w:rsid w:val="00534A8A"/>
    <w:rsid w:val="005354B6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962B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D43C7"/>
    <w:rsid w:val="005D44C9"/>
    <w:rsid w:val="005D496D"/>
    <w:rsid w:val="005D77F9"/>
    <w:rsid w:val="005E07B9"/>
    <w:rsid w:val="005E150C"/>
    <w:rsid w:val="005E20A6"/>
    <w:rsid w:val="005E4553"/>
    <w:rsid w:val="005F3DBA"/>
    <w:rsid w:val="00601A96"/>
    <w:rsid w:val="00601AA8"/>
    <w:rsid w:val="006038CF"/>
    <w:rsid w:val="0060651F"/>
    <w:rsid w:val="00606939"/>
    <w:rsid w:val="00611CD4"/>
    <w:rsid w:val="00616B55"/>
    <w:rsid w:val="00622248"/>
    <w:rsid w:val="00623A9A"/>
    <w:rsid w:val="00624FD4"/>
    <w:rsid w:val="00644986"/>
    <w:rsid w:val="00653E80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B01C8"/>
    <w:rsid w:val="006B2AEB"/>
    <w:rsid w:val="006B32E6"/>
    <w:rsid w:val="006B495D"/>
    <w:rsid w:val="006B6FFF"/>
    <w:rsid w:val="006C0EF7"/>
    <w:rsid w:val="006C11B2"/>
    <w:rsid w:val="006C4760"/>
    <w:rsid w:val="006C54D9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3BB9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4B4F"/>
    <w:rsid w:val="00784E93"/>
    <w:rsid w:val="00785347"/>
    <w:rsid w:val="00787CD2"/>
    <w:rsid w:val="007900B0"/>
    <w:rsid w:val="007915AE"/>
    <w:rsid w:val="007B2AF5"/>
    <w:rsid w:val="007B51B6"/>
    <w:rsid w:val="007B5870"/>
    <w:rsid w:val="007C2538"/>
    <w:rsid w:val="007C4435"/>
    <w:rsid w:val="007D08E3"/>
    <w:rsid w:val="007D2E80"/>
    <w:rsid w:val="007D5EDB"/>
    <w:rsid w:val="007E6323"/>
    <w:rsid w:val="007F0CE9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818BA"/>
    <w:rsid w:val="00883560"/>
    <w:rsid w:val="00890FD9"/>
    <w:rsid w:val="008A433B"/>
    <w:rsid w:val="008B249A"/>
    <w:rsid w:val="008B33D7"/>
    <w:rsid w:val="008B784D"/>
    <w:rsid w:val="008C56AB"/>
    <w:rsid w:val="008C63B6"/>
    <w:rsid w:val="008D080A"/>
    <w:rsid w:val="008D389F"/>
    <w:rsid w:val="008D7AAC"/>
    <w:rsid w:val="008E0426"/>
    <w:rsid w:val="008E2A9A"/>
    <w:rsid w:val="008E3871"/>
    <w:rsid w:val="008F6262"/>
    <w:rsid w:val="00900B2F"/>
    <w:rsid w:val="009010DF"/>
    <w:rsid w:val="009072E0"/>
    <w:rsid w:val="009112DE"/>
    <w:rsid w:val="0091799B"/>
    <w:rsid w:val="00922CA4"/>
    <w:rsid w:val="00924D9F"/>
    <w:rsid w:val="00925332"/>
    <w:rsid w:val="00930F4C"/>
    <w:rsid w:val="00932470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1E76"/>
    <w:rsid w:val="009C430B"/>
    <w:rsid w:val="009C6650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41FBA"/>
    <w:rsid w:val="00A44DE0"/>
    <w:rsid w:val="00A47A4A"/>
    <w:rsid w:val="00A521F1"/>
    <w:rsid w:val="00A55C1C"/>
    <w:rsid w:val="00A57DC6"/>
    <w:rsid w:val="00A63D74"/>
    <w:rsid w:val="00A642BC"/>
    <w:rsid w:val="00A72B39"/>
    <w:rsid w:val="00A72C0B"/>
    <w:rsid w:val="00A73A68"/>
    <w:rsid w:val="00A74A27"/>
    <w:rsid w:val="00A74C1E"/>
    <w:rsid w:val="00A75A2A"/>
    <w:rsid w:val="00A80B9E"/>
    <w:rsid w:val="00A80C72"/>
    <w:rsid w:val="00A81189"/>
    <w:rsid w:val="00A83F3D"/>
    <w:rsid w:val="00A85A93"/>
    <w:rsid w:val="00A85E04"/>
    <w:rsid w:val="00A93466"/>
    <w:rsid w:val="00A95CA7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16"/>
    <w:rsid w:val="00B544B3"/>
    <w:rsid w:val="00B56EE4"/>
    <w:rsid w:val="00B5767F"/>
    <w:rsid w:val="00B57ADD"/>
    <w:rsid w:val="00B621DB"/>
    <w:rsid w:val="00B6504D"/>
    <w:rsid w:val="00B6702B"/>
    <w:rsid w:val="00B71B9C"/>
    <w:rsid w:val="00B7225A"/>
    <w:rsid w:val="00B72545"/>
    <w:rsid w:val="00B77DED"/>
    <w:rsid w:val="00B8065E"/>
    <w:rsid w:val="00B81403"/>
    <w:rsid w:val="00B85A14"/>
    <w:rsid w:val="00B86A21"/>
    <w:rsid w:val="00B91166"/>
    <w:rsid w:val="00B9423F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D0A5A"/>
    <w:rsid w:val="00BD337E"/>
    <w:rsid w:val="00BD3736"/>
    <w:rsid w:val="00BD458D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2560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081"/>
    <w:rsid w:val="00DF5F4D"/>
    <w:rsid w:val="00E025B6"/>
    <w:rsid w:val="00E02C9C"/>
    <w:rsid w:val="00E06C01"/>
    <w:rsid w:val="00E14487"/>
    <w:rsid w:val="00E14F5B"/>
    <w:rsid w:val="00E16447"/>
    <w:rsid w:val="00E170EE"/>
    <w:rsid w:val="00E178E0"/>
    <w:rsid w:val="00E204CF"/>
    <w:rsid w:val="00E303A3"/>
    <w:rsid w:val="00E30445"/>
    <w:rsid w:val="00E340E8"/>
    <w:rsid w:val="00E37D68"/>
    <w:rsid w:val="00E464E5"/>
    <w:rsid w:val="00E46E7B"/>
    <w:rsid w:val="00E556A1"/>
    <w:rsid w:val="00E56AB4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5EEB"/>
    <w:rsid w:val="00EF050E"/>
    <w:rsid w:val="00EF328E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4F58"/>
    <w:rsid w:val="00F3522C"/>
    <w:rsid w:val="00F41887"/>
    <w:rsid w:val="00F42203"/>
    <w:rsid w:val="00F42582"/>
    <w:rsid w:val="00F453FF"/>
    <w:rsid w:val="00F47A75"/>
    <w:rsid w:val="00F63731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22D5"/>
    <w:rsid w:val="00F9471A"/>
    <w:rsid w:val="00F94FA0"/>
    <w:rsid w:val="00F977AF"/>
    <w:rsid w:val="00FA0CF4"/>
    <w:rsid w:val="00FA5DD4"/>
    <w:rsid w:val="00FA6B20"/>
    <w:rsid w:val="00FB032D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7A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7A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2018-03-21T09:01:00Z</dcterms:created>
  <dcterms:modified xsi:type="dcterms:W3CDTF">2018-03-21T11:15:00Z</dcterms:modified>
</cp:coreProperties>
</file>