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23E" w:rsidRPr="000A1D88" w:rsidRDefault="0025323E" w:rsidP="0025323E">
      <w:pPr>
        <w:keepNext/>
        <w:jc w:val="center"/>
        <w:outlineLvl w:val="1"/>
        <w:rPr>
          <w:rFonts w:ascii="Arial" w:hAnsi="Arial" w:cs="Arial"/>
          <w:b/>
        </w:rPr>
      </w:pPr>
      <w:r w:rsidRPr="000A1D88">
        <w:rPr>
          <w:rFonts w:ascii="Arial" w:hAnsi="Arial" w:cs="Arial"/>
          <w:b/>
        </w:rPr>
        <w:t>РОССИЙСКАЯ ФЕДЕРАЦИЯ</w:t>
      </w:r>
    </w:p>
    <w:p w:rsidR="0025323E" w:rsidRPr="000A1D88" w:rsidRDefault="0025323E" w:rsidP="0025323E">
      <w:pPr>
        <w:keepNext/>
        <w:jc w:val="center"/>
        <w:outlineLvl w:val="1"/>
        <w:rPr>
          <w:rFonts w:ascii="Arial" w:hAnsi="Arial" w:cs="Arial"/>
          <w:b/>
        </w:rPr>
      </w:pPr>
      <w:r w:rsidRPr="000A1D88">
        <w:rPr>
          <w:rFonts w:ascii="Arial" w:hAnsi="Arial" w:cs="Arial"/>
          <w:b/>
        </w:rPr>
        <w:t>ВОЛГОГРАДСКАЯ ОБЛАСТЬ</w:t>
      </w:r>
    </w:p>
    <w:p w:rsidR="0025323E" w:rsidRPr="000A1D88" w:rsidRDefault="0025323E" w:rsidP="0025323E">
      <w:pPr>
        <w:keepNext/>
        <w:jc w:val="center"/>
        <w:outlineLvl w:val="1"/>
        <w:rPr>
          <w:rFonts w:ascii="Arial" w:hAnsi="Arial" w:cs="Arial"/>
          <w:b/>
        </w:rPr>
      </w:pPr>
      <w:r w:rsidRPr="000A1D88">
        <w:rPr>
          <w:rFonts w:ascii="Arial" w:hAnsi="Arial" w:cs="Arial"/>
          <w:b/>
        </w:rPr>
        <w:t>СЕРАФИМОВИЧСКИЙ МУНИЦИПАЛЬНЫЙ РАЙОН</w:t>
      </w:r>
    </w:p>
    <w:p w:rsidR="0025323E" w:rsidRPr="000A1D88" w:rsidRDefault="0025323E" w:rsidP="0025323E">
      <w:pPr>
        <w:suppressAutoHyphens/>
        <w:jc w:val="center"/>
        <w:rPr>
          <w:rFonts w:ascii="Arial" w:hAnsi="Arial" w:cs="Arial"/>
          <w:b/>
          <w:lang w:eastAsia="zh-CN"/>
        </w:rPr>
      </w:pPr>
      <w:r w:rsidRPr="000A1D88">
        <w:rPr>
          <w:rFonts w:ascii="Arial" w:hAnsi="Arial" w:cs="Arial"/>
          <w:b/>
          <w:lang w:eastAsia="zh-CN"/>
        </w:rPr>
        <w:t>КЛЕТСКО-ПОЧТОВСКОЕ  СЕЛЬСКОЕ ПОСЕЛЕНИЕ</w:t>
      </w:r>
    </w:p>
    <w:p w:rsidR="0025323E" w:rsidRPr="000A1D88" w:rsidRDefault="0025323E" w:rsidP="0025323E">
      <w:pPr>
        <w:suppressAutoHyphens/>
        <w:jc w:val="center"/>
        <w:rPr>
          <w:rFonts w:ascii="Arial" w:hAnsi="Arial" w:cs="Arial"/>
          <w:b/>
          <w:lang w:eastAsia="zh-CN"/>
        </w:rPr>
      </w:pPr>
      <w:r w:rsidRPr="000A1D88">
        <w:rPr>
          <w:rFonts w:ascii="Arial" w:hAnsi="Arial" w:cs="Arial"/>
          <w:b/>
          <w:lang w:eastAsia="zh-CN"/>
        </w:rPr>
        <w:t>КЛЕТСКО-ПОЧТОВСКИЙ СЕЛЬСКИЙ СОВЕТ</w:t>
      </w:r>
    </w:p>
    <w:p w:rsidR="0025323E" w:rsidRPr="000A1D88" w:rsidRDefault="0025323E" w:rsidP="0025323E">
      <w:pPr>
        <w:suppressAutoHyphens/>
        <w:jc w:val="center"/>
        <w:rPr>
          <w:rFonts w:ascii="Arial" w:hAnsi="Arial" w:cs="Arial"/>
          <w:b/>
          <w:lang w:eastAsia="zh-CN"/>
        </w:rPr>
      </w:pPr>
      <w:r w:rsidRPr="000A1D88">
        <w:rPr>
          <w:rFonts w:ascii="Arial" w:hAnsi="Arial" w:cs="Arial"/>
          <w:b/>
          <w:lang w:eastAsia="zh-CN"/>
        </w:rPr>
        <w:t>____________________________________________________________________</w:t>
      </w:r>
    </w:p>
    <w:p w:rsidR="0025323E" w:rsidRPr="000A1D88" w:rsidRDefault="0025323E" w:rsidP="0025323E">
      <w:pPr>
        <w:suppressAutoHyphens/>
        <w:jc w:val="center"/>
        <w:rPr>
          <w:rFonts w:ascii="Arial" w:hAnsi="Arial" w:cs="Arial"/>
          <w:b/>
          <w:bCs/>
          <w:lang w:eastAsia="zh-CN"/>
        </w:rPr>
      </w:pPr>
    </w:p>
    <w:p w:rsidR="0025323E" w:rsidRPr="000A1D88" w:rsidRDefault="0025323E" w:rsidP="0025323E">
      <w:pPr>
        <w:suppressAutoHyphens/>
        <w:jc w:val="center"/>
        <w:rPr>
          <w:rFonts w:ascii="Arial" w:hAnsi="Arial" w:cs="Arial"/>
          <w:b/>
          <w:bCs/>
          <w:lang w:eastAsia="zh-CN"/>
        </w:rPr>
      </w:pPr>
      <w:r w:rsidRPr="000A1D88">
        <w:rPr>
          <w:rFonts w:ascii="Arial" w:hAnsi="Arial" w:cs="Arial"/>
          <w:b/>
          <w:bCs/>
          <w:lang w:eastAsia="zh-CN"/>
        </w:rPr>
        <w:t xml:space="preserve">РЕШЕНИЕ </w:t>
      </w:r>
    </w:p>
    <w:p w:rsidR="0025323E" w:rsidRPr="000A1D88" w:rsidRDefault="0025323E" w:rsidP="0025323E">
      <w:pPr>
        <w:suppressAutoHyphens/>
        <w:rPr>
          <w:rFonts w:ascii="Arial" w:hAnsi="Arial" w:cs="Arial"/>
          <w:bCs/>
          <w:lang w:eastAsia="zh-CN"/>
        </w:rPr>
      </w:pPr>
      <w:r w:rsidRPr="000A1D88">
        <w:rPr>
          <w:rFonts w:ascii="Arial" w:hAnsi="Arial" w:cs="Arial"/>
          <w:bCs/>
          <w:lang w:eastAsia="zh-CN"/>
        </w:rPr>
        <w:t xml:space="preserve">№ 10                                                                           </w:t>
      </w:r>
      <w:r w:rsidR="000A1D88">
        <w:rPr>
          <w:rFonts w:ascii="Arial" w:hAnsi="Arial" w:cs="Arial"/>
          <w:bCs/>
          <w:lang w:eastAsia="zh-CN"/>
        </w:rPr>
        <w:t xml:space="preserve">                   </w:t>
      </w:r>
      <w:bookmarkStart w:id="0" w:name="_GoBack"/>
      <w:bookmarkEnd w:id="0"/>
      <w:r w:rsidRPr="000A1D88">
        <w:rPr>
          <w:rFonts w:ascii="Arial" w:hAnsi="Arial" w:cs="Arial"/>
          <w:bCs/>
          <w:lang w:eastAsia="zh-CN"/>
        </w:rPr>
        <w:t xml:space="preserve">  25 марта 2020 года</w:t>
      </w:r>
    </w:p>
    <w:p w:rsidR="009B422F" w:rsidRPr="000A1D88" w:rsidRDefault="009B422F" w:rsidP="0025323E">
      <w:pPr>
        <w:suppressAutoHyphens/>
        <w:rPr>
          <w:rFonts w:ascii="Arial" w:hAnsi="Arial" w:cs="Arial"/>
          <w:bCs/>
          <w:lang w:eastAsia="zh-CN"/>
        </w:rPr>
      </w:pPr>
    </w:p>
    <w:p w:rsidR="0025323E" w:rsidRPr="000A1D88" w:rsidRDefault="0025323E" w:rsidP="0025323E">
      <w:pPr>
        <w:suppressAutoHyphens/>
        <w:rPr>
          <w:rFonts w:ascii="Arial" w:hAnsi="Arial" w:cs="Arial"/>
          <w:bCs/>
          <w:lang w:eastAsia="zh-CN"/>
        </w:rPr>
      </w:pPr>
      <w:r w:rsidRPr="000A1D88">
        <w:rPr>
          <w:rFonts w:ascii="Arial" w:hAnsi="Arial" w:cs="Arial"/>
          <w:bCs/>
          <w:lang w:eastAsia="zh-CN"/>
        </w:rPr>
        <w:t xml:space="preserve">«О передаче имущества </w:t>
      </w:r>
      <w:proofErr w:type="gramStart"/>
      <w:r w:rsidRPr="000A1D88">
        <w:rPr>
          <w:rFonts w:ascii="Arial" w:hAnsi="Arial" w:cs="Arial"/>
          <w:bCs/>
          <w:lang w:eastAsia="zh-CN"/>
        </w:rPr>
        <w:t>из</w:t>
      </w:r>
      <w:proofErr w:type="gramEnd"/>
      <w:r w:rsidRPr="000A1D88">
        <w:rPr>
          <w:rFonts w:ascii="Arial" w:hAnsi="Arial" w:cs="Arial"/>
          <w:bCs/>
          <w:lang w:eastAsia="zh-CN"/>
        </w:rPr>
        <w:t xml:space="preserve"> муниципальной </w:t>
      </w:r>
    </w:p>
    <w:p w:rsidR="0025323E" w:rsidRPr="000A1D88" w:rsidRDefault="0025323E" w:rsidP="0025323E">
      <w:pPr>
        <w:suppressAutoHyphens/>
        <w:rPr>
          <w:rFonts w:ascii="Arial" w:hAnsi="Arial" w:cs="Arial"/>
          <w:bCs/>
          <w:lang w:eastAsia="zh-CN"/>
        </w:rPr>
      </w:pPr>
      <w:r w:rsidRPr="000A1D88">
        <w:rPr>
          <w:rFonts w:ascii="Arial" w:hAnsi="Arial" w:cs="Arial"/>
          <w:bCs/>
          <w:lang w:eastAsia="zh-CN"/>
        </w:rPr>
        <w:t xml:space="preserve">собственности </w:t>
      </w:r>
      <w:proofErr w:type="spellStart"/>
      <w:r w:rsidRPr="000A1D88">
        <w:rPr>
          <w:rFonts w:ascii="Arial" w:hAnsi="Arial" w:cs="Arial"/>
          <w:bCs/>
          <w:lang w:eastAsia="zh-CN"/>
        </w:rPr>
        <w:t>Клетско-Почтовского</w:t>
      </w:r>
      <w:proofErr w:type="spellEnd"/>
      <w:r w:rsidRPr="000A1D88">
        <w:rPr>
          <w:rFonts w:ascii="Arial" w:hAnsi="Arial" w:cs="Arial"/>
          <w:bCs/>
          <w:lang w:eastAsia="zh-CN"/>
        </w:rPr>
        <w:t xml:space="preserve"> сельского поселения</w:t>
      </w:r>
    </w:p>
    <w:p w:rsidR="0025323E" w:rsidRPr="000A1D88" w:rsidRDefault="0025323E" w:rsidP="0025323E">
      <w:pPr>
        <w:suppressAutoHyphens/>
        <w:rPr>
          <w:rFonts w:ascii="Arial" w:hAnsi="Arial" w:cs="Arial"/>
          <w:bCs/>
          <w:lang w:eastAsia="zh-CN"/>
        </w:rPr>
      </w:pPr>
      <w:r w:rsidRPr="000A1D88">
        <w:rPr>
          <w:rFonts w:ascii="Arial" w:hAnsi="Arial" w:cs="Arial"/>
          <w:bCs/>
          <w:lang w:eastAsia="zh-CN"/>
        </w:rPr>
        <w:t xml:space="preserve">в муниципальную собственность </w:t>
      </w:r>
    </w:p>
    <w:p w:rsidR="0025323E" w:rsidRPr="000A1D88" w:rsidRDefault="0025323E" w:rsidP="0025323E">
      <w:pPr>
        <w:suppressAutoHyphens/>
        <w:rPr>
          <w:rFonts w:ascii="Arial" w:hAnsi="Arial" w:cs="Arial"/>
          <w:bCs/>
          <w:lang w:eastAsia="zh-CN"/>
        </w:rPr>
      </w:pPr>
      <w:proofErr w:type="spellStart"/>
      <w:r w:rsidRPr="000A1D88">
        <w:rPr>
          <w:rFonts w:ascii="Arial" w:hAnsi="Arial" w:cs="Arial"/>
          <w:bCs/>
          <w:lang w:eastAsia="zh-CN"/>
        </w:rPr>
        <w:t>Серафимовичского</w:t>
      </w:r>
      <w:proofErr w:type="spellEnd"/>
      <w:r w:rsidRPr="000A1D88">
        <w:rPr>
          <w:rFonts w:ascii="Arial" w:hAnsi="Arial" w:cs="Arial"/>
          <w:bCs/>
          <w:lang w:eastAsia="zh-CN"/>
        </w:rPr>
        <w:t xml:space="preserve"> муниципального района</w:t>
      </w:r>
    </w:p>
    <w:p w:rsidR="0025323E" w:rsidRPr="000A1D88" w:rsidRDefault="0025323E" w:rsidP="0025323E">
      <w:pPr>
        <w:suppressAutoHyphens/>
        <w:rPr>
          <w:rFonts w:ascii="Arial" w:hAnsi="Arial" w:cs="Arial"/>
          <w:bCs/>
          <w:lang w:eastAsia="zh-CN"/>
        </w:rPr>
      </w:pPr>
      <w:r w:rsidRPr="000A1D88">
        <w:rPr>
          <w:rFonts w:ascii="Arial" w:hAnsi="Arial" w:cs="Arial"/>
          <w:bCs/>
          <w:lang w:eastAsia="zh-CN"/>
        </w:rPr>
        <w:t>Волгоградской области»</w:t>
      </w:r>
    </w:p>
    <w:p w:rsidR="0025323E" w:rsidRPr="000A1D88" w:rsidRDefault="0025323E" w:rsidP="0025323E">
      <w:pPr>
        <w:suppressAutoHyphens/>
        <w:rPr>
          <w:rFonts w:ascii="Arial" w:hAnsi="Arial" w:cs="Arial"/>
          <w:bCs/>
          <w:lang w:eastAsia="zh-CN"/>
        </w:rPr>
      </w:pPr>
    </w:p>
    <w:p w:rsidR="0025323E" w:rsidRPr="000A1D88" w:rsidRDefault="0025323E" w:rsidP="009B422F">
      <w:pPr>
        <w:suppressAutoHyphens/>
        <w:jc w:val="both"/>
        <w:rPr>
          <w:rFonts w:ascii="Arial" w:hAnsi="Arial" w:cs="Arial"/>
        </w:rPr>
      </w:pPr>
      <w:r w:rsidRPr="000A1D88">
        <w:rPr>
          <w:rFonts w:ascii="Arial" w:hAnsi="Arial" w:cs="Arial"/>
          <w:bCs/>
          <w:lang w:eastAsia="zh-CN"/>
        </w:rPr>
        <w:t xml:space="preserve">   </w:t>
      </w:r>
      <w:r w:rsidR="009B422F" w:rsidRPr="000A1D88">
        <w:rPr>
          <w:rFonts w:ascii="Arial" w:hAnsi="Arial" w:cs="Arial"/>
        </w:rPr>
        <w:t xml:space="preserve">    </w:t>
      </w:r>
      <w:r w:rsidRPr="000A1D88">
        <w:rPr>
          <w:rFonts w:ascii="Arial" w:hAnsi="Arial" w:cs="Arial"/>
        </w:rPr>
        <w:t xml:space="preserve">В соответствии с </w:t>
      </w:r>
      <w:hyperlink r:id="rId5" w:history="1">
        <w:r w:rsidRPr="000A1D88">
          <w:rPr>
            <w:rFonts w:ascii="Arial" w:hAnsi="Arial" w:cs="Arial"/>
          </w:rPr>
          <w:t>федеральными законами</w:t>
        </w:r>
      </w:hyperlink>
      <w:r w:rsidRPr="000A1D88">
        <w:rPr>
          <w:rFonts w:ascii="Arial" w:hAnsi="Arial" w:cs="Arial"/>
        </w:rPr>
        <w:t xml:space="preserve"> от 06.10.2003 N 131-ФЗ "Об общих принципах организации местного самоуправления в Российской Федерации", в соответствии с Уставом </w:t>
      </w:r>
      <w:proofErr w:type="spellStart"/>
      <w:r w:rsidRPr="000A1D88">
        <w:rPr>
          <w:rFonts w:ascii="Arial" w:hAnsi="Arial" w:cs="Arial"/>
        </w:rPr>
        <w:t>Клетско-Почтовского</w:t>
      </w:r>
      <w:proofErr w:type="spellEnd"/>
      <w:r w:rsidRPr="000A1D88">
        <w:rPr>
          <w:rFonts w:ascii="Arial" w:hAnsi="Arial" w:cs="Arial"/>
        </w:rPr>
        <w:t xml:space="preserve"> сельского поселения </w:t>
      </w:r>
      <w:proofErr w:type="spellStart"/>
      <w:r w:rsidRPr="000A1D88">
        <w:rPr>
          <w:rFonts w:ascii="Arial" w:hAnsi="Arial" w:cs="Arial"/>
        </w:rPr>
        <w:t>Серафимовичского</w:t>
      </w:r>
      <w:proofErr w:type="spellEnd"/>
      <w:r w:rsidRPr="000A1D88">
        <w:rPr>
          <w:rFonts w:ascii="Arial" w:hAnsi="Arial" w:cs="Arial"/>
        </w:rPr>
        <w:t xml:space="preserve"> муниципального района Волгоградской области, </w:t>
      </w:r>
      <w:proofErr w:type="spellStart"/>
      <w:r w:rsidRPr="000A1D88">
        <w:rPr>
          <w:rFonts w:ascii="Arial" w:hAnsi="Arial" w:cs="Arial"/>
        </w:rPr>
        <w:t>Клетско-Почтовский</w:t>
      </w:r>
      <w:proofErr w:type="spellEnd"/>
      <w:r w:rsidRPr="000A1D88">
        <w:rPr>
          <w:rFonts w:ascii="Arial" w:hAnsi="Arial" w:cs="Arial"/>
        </w:rPr>
        <w:t xml:space="preserve"> сельский Совет.</w:t>
      </w:r>
    </w:p>
    <w:p w:rsidR="0025323E" w:rsidRPr="000A1D88" w:rsidRDefault="0025323E" w:rsidP="009B422F">
      <w:pPr>
        <w:suppressAutoHyphens/>
        <w:jc w:val="both"/>
        <w:rPr>
          <w:rFonts w:ascii="Arial" w:hAnsi="Arial" w:cs="Arial"/>
        </w:rPr>
      </w:pPr>
    </w:p>
    <w:p w:rsidR="0025323E" w:rsidRPr="000A1D88" w:rsidRDefault="0025323E" w:rsidP="0025323E">
      <w:pPr>
        <w:suppressAutoHyphens/>
        <w:rPr>
          <w:rFonts w:ascii="Arial" w:hAnsi="Arial" w:cs="Arial"/>
        </w:rPr>
      </w:pPr>
      <w:r w:rsidRPr="000A1D88">
        <w:rPr>
          <w:rFonts w:ascii="Arial" w:hAnsi="Arial" w:cs="Arial"/>
        </w:rPr>
        <w:t xml:space="preserve">РЕШИЛ: </w:t>
      </w:r>
    </w:p>
    <w:p w:rsidR="0025323E" w:rsidRPr="000A1D88" w:rsidRDefault="0025323E" w:rsidP="0025323E">
      <w:pPr>
        <w:suppressAutoHyphens/>
        <w:rPr>
          <w:rFonts w:ascii="Arial" w:hAnsi="Arial" w:cs="Arial"/>
        </w:rPr>
      </w:pPr>
    </w:p>
    <w:p w:rsidR="009B422F" w:rsidRPr="000A1D88" w:rsidRDefault="0025323E" w:rsidP="009B422F">
      <w:pPr>
        <w:suppressAutoHyphens/>
        <w:jc w:val="both"/>
        <w:rPr>
          <w:rFonts w:ascii="Arial" w:hAnsi="Arial" w:cs="Arial"/>
          <w:bCs/>
          <w:lang w:eastAsia="zh-CN"/>
        </w:rPr>
      </w:pPr>
      <w:r w:rsidRPr="000A1D88">
        <w:rPr>
          <w:rFonts w:ascii="Arial" w:hAnsi="Arial" w:cs="Arial"/>
        </w:rPr>
        <w:t xml:space="preserve">   1. </w:t>
      </w:r>
      <w:r w:rsidR="00FB7722" w:rsidRPr="000A1D88">
        <w:rPr>
          <w:rFonts w:ascii="Arial" w:hAnsi="Arial" w:cs="Arial"/>
        </w:rPr>
        <w:t xml:space="preserve">Передать нежилое здание </w:t>
      </w:r>
      <w:r w:rsidR="009B422F" w:rsidRPr="000A1D88">
        <w:rPr>
          <w:rFonts w:ascii="Arial" w:hAnsi="Arial" w:cs="Arial"/>
        </w:rPr>
        <w:t xml:space="preserve">1990 года постройки, </w:t>
      </w:r>
      <w:r w:rsidR="00FB7722" w:rsidRPr="000A1D88">
        <w:rPr>
          <w:rFonts w:ascii="Arial" w:hAnsi="Arial" w:cs="Arial"/>
        </w:rPr>
        <w:t xml:space="preserve">кадастровый номер – 34:27:080003:896, площадью 177.7 </w:t>
      </w:r>
      <w:proofErr w:type="spellStart"/>
      <w:r w:rsidR="00FB7722" w:rsidRPr="000A1D88">
        <w:rPr>
          <w:rFonts w:ascii="Arial" w:hAnsi="Arial" w:cs="Arial"/>
        </w:rPr>
        <w:t>кв.м</w:t>
      </w:r>
      <w:proofErr w:type="spellEnd"/>
      <w:r w:rsidR="00FB7722" w:rsidRPr="000A1D88">
        <w:rPr>
          <w:rFonts w:ascii="Arial" w:hAnsi="Arial" w:cs="Arial"/>
        </w:rPr>
        <w:t xml:space="preserve">., расположенное по адресу </w:t>
      </w:r>
      <w:proofErr w:type="spellStart"/>
      <w:r w:rsidR="00FB7722" w:rsidRPr="000A1D88">
        <w:rPr>
          <w:rFonts w:ascii="Arial" w:hAnsi="Arial" w:cs="Arial"/>
        </w:rPr>
        <w:t>х</w:t>
      </w:r>
      <w:proofErr w:type="gramStart"/>
      <w:r w:rsidR="00FB7722" w:rsidRPr="000A1D88">
        <w:rPr>
          <w:rFonts w:ascii="Arial" w:hAnsi="Arial" w:cs="Arial"/>
        </w:rPr>
        <w:t>.К</w:t>
      </w:r>
      <w:proofErr w:type="gramEnd"/>
      <w:r w:rsidR="00FB7722" w:rsidRPr="000A1D88">
        <w:rPr>
          <w:rFonts w:ascii="Arial" w:hAnsi="Arial" w:cs="Arial"/>
        </w:rPr>
        <w:t>летско-Почтовский</w:t>
      </w:r>
      <w:proofErr w:type="spellEnd"/>
      <w:r w:rsidR="00FB7722" w:rsidRPr="000A1D88">
        <w:rPr>
          <w:rFonts w:ascii="Arial" w:hAnsi="Arial" w:cs="Arial"/>
        </w:rPr>
        <w:t>, ул.Школьная,8</w:t>
      </w:r>
      <w:r w:rsidR="009B422F" w:rsidRPr="000A1D88">
        <w:rPr>
          <w:rFonts w:ascii="Arial" w:hAnsi="Arial" w:cs="Arial"/>
        </w:rPr>
        <w:t xml:space="preserve"> из муниципальной собственности </w:t>
      </w:r>
      <w:proofErr w:type="spellStart"/>
      <w:r w:rsidR="009B422F" w:rsidRPr="000A1D88">
        <w:rPr>
          <w:rFonts w:ascii="Arial" w:hAnsi="Arial" w:cs="Arial"/>
        </w:rPr>
        <w:t>Клетско-Почтовского</w:t>
      </w:r>
      <w:proofErr w:type="spellEnd"/>
      <w:r w:rsidR="009B422F" w:rsidRPr="000A1D88">
        <w:rPr>
          <w:rFonts w:ascii="Arial" w:hAnsi="Arial" w:cs="Arial"/>
        </w:rPr>
        <w:t xml:space="preserve"> сельского поселения в собственность </w:t>
      </w:r>
      <w:proofErr w:type="spellStart"/>
      <w:r w:rsidR="009B422F" w:rsidRPr="000A1D88">
        <w:rPr>
          <w:rFonts w:ascii="Arial" w:hAnsi="Arial" w:cs="Arial"/>
          <w:bCs/>
          <w:lang w:eastAsia="zh-CN"/>
        </w:rPr>
        <w:t>Серафимовичского</w:t>
      </w:r>
      <w:proofErr w:type="spellEnd"/>
      <w:r w:rsidR="009B422F" w:rsidRPr="000A1D88">
        <w:rPr>
          <w:rFonts w:ascii="Arial" w:hAnsi="Arial" w:cs="Arial"/>
          <w:bCs/>
          <w:lang w:eastAsia="zh-CN"/>
        </w:rPr>
        <w:t xml:space="preserve"> муниципального района</w:t>
      </w:r>
    </w:p>
    <w:p w:rsidR="0025323E" w:rsidRPr="000A1D88" w:rsidRDefault="009B422F" w:rsidP="009B422F">
      <w:pPr>
        <w:suppressAutoHyphens/>
        <w:jc w:val="both"/>
        <w:rPr>
          <w:rFonts w:ascii="Arial" w:hAnsi="Arial" w:cs="Arial"/>
          <w:bCs/>
          <w:lang w:eastAsia="zh-CN"/>
        </w:rPr>
      </w:pPr>
      <w:r w:rsidRPr="000A1D88">
        <w:rPr>
          <w:rFonts w:ascii="Arial" w:hAnsi="Arial" w:cs="Arial"/>
          <w:bCs/>
          <w:lang w:eastAsia="zh-CN"/>
        </w:rPr>
        <w:t>Волгоградской области.</w:t>
      </w:r>
    </w:p>
    <w:p w:rsidR="009B422F" w:rsidRPr="000A1D88" w:rsidRDefault="009B422F" w:rsidP="009B422F">
      <w:pPr>
        <w:suppressAutoHyphens/>
        <w:jc w:val="both"/>
        <w:rPr>
          <w:rFonts w:ascii="Arial" w:hAnsi="Arial" w:cs="Arial"/>
          <w:bCs/>
          <w:lang w:eastAsia="zh-CN"/>
        </w:rPr>
      </w:pPr>
      <w:r w:rsidRPr="000A1D88">
        <w:rPr>
          <w:rFonts w:ascii="Arial" w:hAnsi="Arial" w:cs="Arial"/>
          <w:bCs/>
          <w:lang w:eastAsia="zh-CN"/>
        </w:rPr>
        <w:t xml:space="preserve">   2. Администрации </w:t>
      </w:r>
      <w:proofErr w:type="spellStart"/>
      <w:r w:rsidRPr="000A1D88">
        <w:rPr>
          <w:rFonts w:ascii="Arial" w:hAnsi="Arial" w:cs="Arial"/>
          <w:bCs/>
          <w:lang w:eastAsia="zh-CN"/>
        </w:rPr>
        <w:t>Клетско-Почтовского</w:t>
      </w:r>
      <w:proofErr w:type="spellEnd"/>
      <w:r w:rsidRPr="000A1D88">
        <w:rPr>
          <w:rFonts w:ascii="Arial" w:hAnsi="Arial" w:cs="Arial"/>
          <w:bCs/>
          <w:lang w:eastAsia="zh-CN"/>
        </w:rPr>
        <w:t xml:space="preserve"> сельского поселения совместно с администрацией </w:t>
      </w:r>
      <w:proofErr w:type="spellStart"/>
      <w:r w:rsidRPr="000A1D88">
        <w:rPr>
          <w:rFonts w:ascii="Arial" w:hAnsi="Arial" w:cs="Arial"/>
          <w:bCs/>
          <w:lang w:eastAsia="zh-CN"/>
        </w:rPr>
        <w:t>Серафимовичского</w:t>
      </w:r>
      <w:proofErr w:type="spellEnd"/>
      <w:r w:rsidRPr="000A1D88">
        <w:rPr>
          <w:rFonts w:ascii="Arial" w:hAnsi="Arial" w:cs="Arial"/>
          <w:bCs/>
          <w:lang w:eastAsia="zh-CN"/>
        </w:rPr>
        <w:t xml:space="preserve"> муниципального района оформить передачу имущества актами приема-передачи.</w:t>
      </w:r>
    </w:p>
    <w:p w:rsidR="009B422F" w:rsidRPr="000A1D88" w:rsidRDefault="009B422F" w:rsidP="009B422F">
      <w:pPr>
        <w:suppressAutoHyphens/>
        <w:jc w:val="both"/>
        <w:rPr>
          <w:rFonts w:ascii="Arial" w:hAnsi="Arial" w:cs="Arial"/>
          <w:bCs/>
          <w:lang w:eastAsia="zh-CN"/>
        </w:rPr>
      </w:pPr>
      <w:r w:rsidRPr="000A1D88">
        <w:rPr>
          <w:rFonts w:ascii="Arial" w:hAnsi="Arial" w:cs="Arial"/>
          <w:bCs/>
          <w:lang w:eastAsia="zh-CN"/>
        </w:rPr>
        <w:t xml:space="preserve">   3. Контроль за </w:t>
      </w:r>
      <w:proofErr w:type="spellStart"/>
      <w:r w:rsidRPr="000A1D88">
        <w:rPr>
          <w:rFonts w:ascii="Arial" w:hAnsi="Arial" w:cs="Arial"/>
          <w:bCs/>
          <w:lang w:eastAsia="zh-CN"/>
        </w:rPr>
        <w:t>исполением</w:t>
      </w:r>
      <w:proofErr w:type="spellEnd"/>
      <w:r w:rsidRPr="000A1D88">
        <w:rPr>
          <w:rFonts w:ascii="Arial" w:hAnsi="Arial" w:cs="Arial"/>
          <w:bCs/>
          <w:lang w:eastAsia="zh-CN"/>
        </w:rPr>
        <w:t xml:space="preserve"> настоящего решения оставляю за собой.</w:t>
      </w:r>
    </w:p>
    <w:p w:rsidR="009B422F" w:rsidRPr="000A1D88" w:rsidRDefault="009B422F" w:rsidP="009B422F">
      <w:pPr>
        <w:suppressAutoHyphens/>
        <w:jc w:val="both"/>
        <w:rPr>
          <w:rFonts w:ascii="Arial" w:hAnsi="Arial" w:cs="Arial"/>
          <w:bCs/>
          <w:lang w:eastAsia="zh-CN"/>
        </w:rPr>
      </w:pPr>
      <w:r w:rsidRPr="000A1D88">
        <w:rPr>
          <w:rFonts w:ascii="Arial" w:hAnsi="Arial" w:cs="Arial"/>
          <w:bCs/>
          <w:lang w:eastAsia="zh-CN"/>
        </w:rPr>
        <w:t xml:space="preserve">   4. Настоящее решение вступает в силу со дня официального обнародования.</w:t>
      </w:r>
    </w:p>
    <w:p w:rsidR="009B422F" w:rsidRPr="000A1D88" w:rsidRDefault="009B422F" w:rsidP="009B422F">
      <w:pPr>
        <w:suppressAutoHyphens/>
        <w:jc w:val="both"/>
        <w:rPr>
          <w:rFonts w:ascii="Arial" w:hAnsi="Arial" w:cs="Arial"/>
          <w:bCs/>
          <w:lang w:eastAsia="zh-CN"/>
        </w:rPr>
      </w:pPr>
    </w:p>
    <w:p w:rsidR="009B422F" w:rsidRPr="000A1D88" w:rsidRDefault="009B422F" w:rsidP="009B422F">
      <w:pPr>
        <w:suppressAutoHyphens/>
        <w:jc w:val="both"/>
        <w:rPr>
          <w:rFonts w:ascii="Arial" w:hAnsi="Arial" w:cs="Arial"/>
          <w:bCs/>
          <w:lang w:eastAsia="zh-CN"/>
        </w:rPr>
      </w:pPr>
    </w:p>
    <w:p w:rsidR="009B422F" w:rsidRPr="000A1D88" w:rsidRDefault="009B422F" w:rsidP="009B422F">
      <w:pPr>
        <w:suppressAutoHyphens/>
        <w:jc w:val="both"/>
        <w:rPr>
          <w:rFonts w:ascii="Arial" w:hAnsi="Arial" w:cs="Arial"/>
          <w:bCs/>
          <w:lang w:eastAsia="zh-CN"/>
        </w:rPr>
      </w:pPr>
    </w:p>
    <w:p w:rsidR="009B422F" w:rsidRPr="000A1D88" w:rsidRDefault="009B422F" w:rsidP="009B422F">
      <w:pPr>
        <w:suppressAutoHyphens/>
        <w:jc w:val="both"/>
        <w:rPr>
          <w:rFonts w:ascii="Arial" w:hAnsi="Arial" w:cs="Arial"/>
          <w:bCs/>
          <w:lang w:eastAsia="zh-CN"/>
        </w:rPr>
      </w:pPr>
    </w:p>
    <w:p w:rsidR="009B422F" w:rsidRPr="000A1D88" w:rsidRDefault="009B422F" w:rsidP="009B422F">
      <w:pPr>
        <w:suppressAutoHyphens/>
        <w:jc w:val="both"/>
        <w:rPr>
          <w:rFonts w:ascii="Arial" w:hAnsi="Arial" w:cs="Arial"/>
          <w:bCs/>
          <w:lang w:eastAsia="zh-CN"/>
        </w:rPr>
      </w:pPr>
    </w:p>
    <w:p w:rsidR="009B422F" w:rsidRPr="000A1D88" w:rsidRDefault="009B422F" w:rsidP="009B422F">
      <w:pPr>
        <w:suppressAutoHyphens/>
        <w:jc w:val="both"/>
        <w:rPr>
          <w:rFonts w:ascii="Arial" w:hAnsi="Arial" w:cs="Arial"/>
          <w:bCs/>
          <w:lang w:eastAsia="zh-CN"/>
        </w:rPr>
      </w:pPr>
      <w:r w:rsidRPr="000A1D88">
        <w:rPr>
          <w:rFonts w:ascii="Arial" w:hAnsi="Arial" w:cs="Arial"/>
          <w:bCs/>
          <w:lang w:eastAsia="zh-CN"/>
        </w:rPr>
        <w:t xml:space="preserve">Глава </w:t>
      </w:r>
      <w:proofErr w:type="spellStart"/>
      <w:r w:rsidRPr="000A1D88">
        <w:rPr>
          <w:rFonts w:ascii="Arial" w:hAnsi="Arial" w:cs="Arial"/>
          <w:bCs/>
          <w:lang w:eastAsia="zh-CN"/>
        </w:rPr>
        <w:t>Клетско-Почтовского</w:t>
      </w:r>
      <w:proofErr w:type="spellEnd"/>
      <w:r w:rsidRPr="000A1D88">
        <w:rPr>
          <w:rFonts w:ascii="Arial" w:hAnsi="Arial" w:cs="Arial"/>
          <w:bCs/>
          <w:lang w:eastAsia="zh-CN"/>
        </w:rPr>
        <w:t xml:space="preserve"> </w:t>
      </w:r>
    </w:p>
    <w:p w:rsidR="009B422F" w:rsidRPr="000A1D88" w:rsidRDefault="009B422F" w:rsidP="009B422F">
      <w:pPr>
        <w:suppressAutoHyphens/>
        <w:jc w:val="both"/>
        <w:rPr>
          <w:rFonts w:ascii="Arial" w:hAnsi="Arial" w:cs="Arial"/>
        </w:rPr>
      </w:pPr>
      <w:r w:rsidRPr="000A1D88">
        <w:rPr>
          <w:rFonts w:ascii="Arial" w:hAnsi="Arial" w:cs="Arial"/>
          <w:bCs/>
          <w:lang w:eastAsia="zh-CN"/>
        </w:rPr>
        <w:t>сельского поселения                                                 Володин В.И.</w:t>
      </w:r>
    </w:p>
    <w:p w:rsidR="009B422F" w:rsidRPr="000A1D88" w:rsidRDefault="009B422F" w:rsidP="009B422F">
      <w:pPr>
        <w:suppressAutoHyphens/>
        <w:jc w:val="both"/>
        <w:rPr>
          <w:rFonts w:ascii="Arial" w:hAnsi="Arial" w:cs="Arial"/>
          <w:bCs/>
          <w:lang w:eastAsia="zh-CN"/>
        </w:rPr>
      </w:pPr>
    </w:p>
    <w:p w:rsidR="00EF6D4A" w:rsidRPr="000A1D88" w:rsidRDefault="00EF6D4A" w:rsidP="009B422F">
      <w:pPr>
        <w:jc w:val="both"/>
        <w:rPr>
          <w:rFonts w:ascii="Arial" w:hAnsi="Arial" w:cs="Arial"/>
        </w:rPr>
      </w:pPr>
    </w:p>
    <w:sectPr w:rsidR="00EF6D4A" w:rsidRPr="000A1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69"/>
    <w:rsid w:val="000950FB"/>
    <w:rsid w:val="000A1D88"/>
    <w:rsid w:val="001616F8"/>
    <w:rsid w:val="0025323E"/>
    <w:rsid w:val="008D28B5"/>
    <w:rsid w:val="009B422F"/>
    <w:rsid w:val="00AB2174"/>
    <w:rsid w:val="00AC0669"/>
    <w:rsid w:val="00B61213"/>
    <w:rsid w:val="00C31A11"/>
    <w:rsid w:val="00C85F5B"/>
    <w:rsid w:val="00EF6D4A"/>
    <w:rsid w:val="00F016D0"/>
    <w:rsid w:val="00FB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document?id=86367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dcterms:created xsi:type="dcterms:W3CDTF">2020-04-07T06:36:00Z</dcterms:created>
  <dcterms:modified xsi:type="dcterms:W3CDTF">2020-04-20T05:39:00Z</dcterms:modified>
</cp:coreProperties>
</file>